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BE55B" w14:textId="5C61486E" w:rsidR="000C6751" w:rsidRDefault="0020220E" w:rsidP="00733783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СТАНОВИЩЕ</w:t>
      </w:r>
    </w:p>
    <w:p w14:paraId="56F8F167" w14:textId="77777777" w:rsidR="00B66B23" w:rsidRPr="00517AC8" w:rsidRDefault="00B66B23" w:rsidP="00733783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99FD0A3" w14:textId="2751D715" w:rsidR="00795B34" w:rsidRPr="007E07F2" w:rsidRDefault="00795B34" w:rsidP="0020220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7AC8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CD1838" w:rsidRPr="007E07F2">
        <w:rPr>
          <w:rFonts w:ascii="Times New Roman" w:hAnsi="Times New Roman" w:cs="Times New Roman"/>
          <w:b/>
          <w:bCs/>
          <w:sz w:val="28"/>
          <w:szCs w:val="28"/>
        </w:rPr>
        <w:t>проф</w:t>
      </w:r>
      <w:r w:rsidRPr="007E07F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CD1838" w:rsidRPr="007E07F2">
        <w:rPr>
          <w:rFonts w:ascii="Times New Roman" w:hAnsi="Times New Roman" w:cs="Times New Roman"/>
          <w:b/>
          <w:bCs/>
          <w:sz w:val="28"/>
          <w:szCs w:val="28"/>
        </w:rPr>
        <w:t>Николай Емилов Попов, д.н.</w:t>
      </w:r>
    </w:p>
    <w:p w14:paraId="09B5123B" w14:textId="5725BA5E" w:rsidR="00B66B23" w:rsidRPr="007E07F2" w:rsidRDefault="00B66B23" w:rsidP="0020220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7F2">
        <w:rPr>
          <w:rFonts w:ascii="Times New Roman" w:hAnsi="Times New Roman" w:cs="Times New Roman"/>
          <w:b/>
          <w:bCs/>
          <w:sz w:val="28"/>
          <w:szCs w:val="28"/>
        </w:rPr>
        <w:t>Катедра Теори</w:t>
      </w:r>
      <w:r w:rsidR="00C3445D" w:rsidRPr="007E07F2">
        <w:rPr>
          <w:rFonts w:ascii="Times New Roman" w:hAnsi="Times New Roman" w:cs="Times New Roman"/>
          <w:b/>
          <w:bCs/>
          <w:sz w:val="28"/>
          <w:szCs w:val="28"/>
        </w:rPr>
        <w:t>я и методика на кинезитерапията</w:t>
      </w:r>
    </w:p>
    <w:p w14:paraId="5D6B8A9A" w14:textId="3FD997B8" w:rsidR="00C3445D" w:rsidRPr="007E07F2" w:rsidRDefault="00C3445D" w:rsidP="0020220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7F2">
        <w:rPr>
          <w:rFonts w:ascii="Times New Roman" w:hAnsi="Times New Roman" w:cs="Times New Roman"/>
          <w:b/>
          <w:bCs/>
          <w:sz w:val="28"/>
          <w:szCs w:val="28"/>
        </w:rPr>
        <w:t xml:space="preserve">Факултет Обществено здраве, здравни </w:t>
      </w:r>
      <w:r w:rsidR="00122F8A" w:rsidRPr="007E07F2">
        <w:rPr>
          <w:rFonts w:ascii="Times New Roman" w:hAnsi="Times New Roman" w:cs="Times New Roman"/>
          <w:b/>
          <w:bCs/>
          <w:sz w:val="28"/>
          <w:szCs w:val="28"/>
        </w:rPr>
        <w:t>грижи и туризъм</w:t>
      </w:r>
    </w:p>
    <w:p w14:paraId="199E46C9" w14:textId="232E571B" w:rsidR="00EC2081" w:rsidRPr="007E07F2" w:rsidRDefault="00EC2081" w:rsidP="0020220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7F2">
        <w:rPr>
          <w:rFonts w:ascii="Times New Roman" w:hAnsi="Times New Roman" w:cs="Times New Roman"/>
          <w:b/>
          <w:bCs/>
          <w:sz w:val="28"/>
          <w:szCs w:val="28"/>
        </w:rPr>
        <w:t>Национална спортна ака</w:t>
      </w:r>
      <w:r w:rsidR="00413351" w:rsidRPr="007E07F2">
        <w:rPr>
          <w:rFonts w:ascii="Times New Roman" w:hAnsi="Times New Roman" w:cs="Times New Roman"/>
          <w:b/>
          <w:bCs/>
          <w:sz w:val="28"/>
          <w:szCs w:val="28"/>
        </w:rPr>
        <w:t>демия ,,Васил Левски”</w:t>
      </w:r>
      <w:r w:rsidR="007E07F2" w:rsidRPr="007E07F2">
        <w:rPr>
          <w:rFonts w:ascii="Times New Roman" w:hAnsi="Times New Roman" w:cs="Times New Roman"/>
          <w:b/>
          <w:bCs/>
          <w:sz w:val="28"/>
          <w:szCs w:val="28"/>
        </w:rPr>
        <w:t xml:space="preserve">, определен за член на научно жури със заповед </w:t>
      </w:r>
      <w:r w:rsidR="0020220E" w:rsidRPr="0020220E">
        <w:rPr>
          <w:rFonts w:ascii="Times New Roman" w:hAnsi="Times New Roman" w:cs="Times New Roman"/>
          <w:b/>
          <w:bCs/>
          <w:sz w:val="28"/>
          <w:szCs w:val="28"/>
        </w:rPr>
        <w:t>№ 1</w:t>
      </w:r>
      <w:r w:rsidR="00CF18BC">
        <w:rPr>
          <w:rFonts w:ascii="Times New Roman" w:hAnsi="Times New Roman" w:cs="Times New Roman"/>
          <w:b/>
          <w:bCs/>
          <w:sz w:val="28"/>
          <w:szCs w:val="28"/>
        </w:rPr>
        <w:t>222</w:t>
      </w:r>
      <w:r w:rsidR="0020220E" w:rsidRPr="0020220E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CF18BC">
        <w:rPr>
          <w:rFonts w:ascii="Times New Roman" w:hAnsi="Times New Roman" w:cs="Times New Roman"/>
          <w:b/>
          <w:bCs/>
          <w:sz w:val="28"/>
          <w:szCs w:val="28"/>
        </w:rPr>
        <w:t>05</w:t>
      </w:r>
      <w:r w:rsidR="0020220E" w:rsidRPr="0020220E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CF18B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0220E" w:rsidRPr="0020220E">
        <w:rPr>
          <w:rFonts w:ascii="Times New Roman" w:hAnsi="Times New Roman" w:cs="Times New Roman"/>
          <w:b/>
          <w:bCs/>
          <w:sz w:val="28"/>
          <w:szCs w:val="28"/>
        </w:rPr>
        <w:t>.202</w:t>
      </w:r>
      <w:r w:rsidR="00CF18B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022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E07F2" w:rsidRPr="007E07F2">
        <w:rPr>
          <w:rFonts w:ascii="Times New Roman" w:hAnsi="Times New Roman" w:cs="Times New Roman"/>
          <w:b/>
          <w:bCs/>
          <w:sz w:val="28"/>
          <w:szCs w:val="28"/>
        </w:rPr>
        <w:t>г. на Ректора на</w:t>
      </w:r>
      <w:r w:rsidR="00F91C1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F91C10">
        <w:rPr>
          <w:rFonts w:ascii="Times New Roman" w:hAnsi="Times New Roman" w:cs="Times New Roman"/>
          <w:b/>
          <w:bCs/>
          <w:sz w:val="28"/>
          <w:szCs w:val="28"/>
        </w:rPr>
        <w:t>НСА ,,Васил Левски“</w:t>
      </w:r>
      <w:r w:rsidR="007E07F2" w:rsidRPr="007E07F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FB162FE" w14:textId="77777777" w:rsidR="006555CE" w:rsidRPr="00517AC8" w:rsidRDefault="006555CE" w:rsidP="007337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4E7A04" w14:textId="28B24DF7" w:rsidR="000826C9" w:rsidRPr="00CF18BC" w:rsidRDefault="00517AC8" w:rsidP="007E07F2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bg-BG"/>
        </w:rPr>
      </w:pPr>
      <w:proofErr w:type="spellStart"/>
      <w:r w:rsidRPr="007E07F2">
        <w:rPr>
          <w:rFonts w:ascii="Times New Roman" w:hAnsi="Times New Roman" w:cs="Times New Roman"/>
          <w:b/>
          <w:bCs/>
          <w:sz w:val="28"/>
          <w:szCs w:val="28"/>
        </w:rPr>
        <w:t>Относно</w:t>
      </w:r>
      <w:proofErr w:type="spellEnd"/>
      <w:r w:rsidRPr="007E07F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07F2">
        <w:rPr>
          <w:rFonts w:ascii="Times New Roman" w:hAnsi="Times New Roman" w:cs="Times New Roman"/>
          <w:sz w:val="28"/>
          <w:szCs w:val="28"/>
        </w:rPr>
        <w:t>Конкурс</w:t>
      </w:r>
      <w:proofErr w:type="spellEnd"/>
      <w:r w:rsidRPr="007E0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7F2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7E0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7F2">
        <w:rPr>
          <w:rFonts w:ascii="Times New Roman" w:hAnsi="Times New Roman" w:cs="Times New Roman"/>
          <w:sz w:val="28"/>
          <w:szCs w:val="28"/>
        </w:rPr>
        <w:t>заемане</w:t>
      </w:r>
      <w:proofErr w:type="spellEnd"/>
      <w:r w:rsidRPr="007E0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7F2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E0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7F2">
        <w:rPr>
          <w:rFonts w:ascii="Times New Roman" w:hAnsi="Times New Roman" w:cs="Times New Roman"/>
          <w:sz w:val="28"/>
          <w:szCs w:val="28"/>
        </w:rPr>
        <w:t>академична</w:t>
      </w:r>
      <w:proofErr w:type="spellEnd"/>
      <w:r w:rsidRPr="007E0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7F2">
        <w:rPr>
          <w:rFonts w:ascii="Times New Roman" w:hAnsi="Times New Roman" w:cs="Times New Roman"/>
          <w:sz w:val="28"/>
          <w:szCs w:val="28"/>
        </w:rPr>
        <w:t>длъжност</w:t>
      </w:r>
      <w:proofErr w:type="spellEnd"/>
      <w:r w:rsidRPr="007E07F2">
        <w:rPr>
          <w:rFonts w:ascii="Times New Roman" w:hAnsi="Times New Roman" w:cs="Times New Roman"/>
          <w:sz w:val="28"/>
          <w:szCs w:val="28"/>
        </w:rPr>
        <w:t xml:space="preserve"> „</w:t>
      </w:r>
      <w:r w:rsidR="00F91C10">
        <w:rPr>
          <w:rFonts w:ascii="Times New Roman" w:hAnsi="Times New Roman" w:cs="Times New Roman"/>
          <w:sz w:val="28"/>
          <w:szCs w:val="28"/>
          <w:lang w:val="bg-BG"/>
        </w:rPr>
        <w:t>ДОЦЕНТ</w:t>
      </w:r>
      <w:proofErr w:type="gramStart"/>
      <w:r w:rsidRPr="007E07F2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>по</w:t>
      </w:r>
      <w:proofErr w:type="spellEnd"/>
      <w:proofErr w:type="gramEnd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91C10">
        <w:rPr>
          <w:rFonts w:ascii="Times New Roman" w:hAnsi="Times New Roman" w:cs="Times New Roman"/>
          <w:color w:val="auto"/>
          <w:sz w:val="28"/>
          <w:szCs w:val="28"/>
          <w:lang w:val="bg-BG"/>
        </w:rPr>
        <w:t xml:space="preserve">професионално направление </w:t>
      </w:r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 xml:space="preserve">7.4. </w:t>
      </w:r>
      <w:proofErr w:type="spellStart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>Обществено</w:t>
      </w:r>
      <w:proofErr w:type="spellEnd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>здраве</w:t>
      </w:r>
      <w:proofErr w:type="spellEnd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>област</w:t>
      </w:r>
      <w:proofErr w:type="spellEnd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>на</w:t>
      </w:r>
      <w:proofErr w:type="spellEnd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>висшето</w:t>
      </w:r>
      <w:proofErr w:type="spellEnd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>образование</w:t>
      </w:r>
      <w:proofErr w:type="spellEnd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 xml:space="preserve"> 7. </w:t>
      </w:r>
      <w:proofErr w:type="spellStart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>Здравеопазване</w:t>
      </w:r>
      <w:proofErr w:type="spellEnd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>спорт</w:t>
      </w:r>
      <w:proofErr w:type="spellEnd"/>
      <w:r w:rsidR="00F91C10">
        <w:rPr>
          <w:rFonts w:ascii="Times New Roman" w:hAnsi="Times New Roman" w:cs="Times New Roman"/>
          <w:color w:val="auto"/>
          <w:sz w:val="28"/>
          <w:szCs w:val="28"/>
          <w:lang w:val="bg-BG"/>
        </w:rPr>
        <w:t xml:space="preserve">, специалност </w:t>
      </w:r>
      <w:proofErr w:type="gramStart"/>
      <w:r w:rsidR="00F91C10">
        <w:rPr>
          <w:rFonts w:ascii="Times New Roman" w:hAnsi="Times New Roman" w:cs="Times New Roman"/>
          <w:color w:val="auto"/>
          <w:sz w:val="28"/>
          <w:szCs w:val="28"/>
          <w:lang w:val="bg-BG"/>
        </w:rPr>
        <w:t>,,</w:t>
      </w:r>
      <w:r w:rsidR="00CF18BC">
        <w:rPr>
          <w:rFonts w:ascii="Times New Roman" w:hAnsi="Times New Roman" w:cs="Times New Roman"/>
          <w:color w:val="auto"/>
          <w:sz w:val="28"/>
          <w:szCs w:val="28"/>
          <w:lang w:val="bg-BG"/>
        </w:rPr>
        <w:t>Анатомия</w:t>
      </w:r>
      <w:proofErr w:type="gramEnd"/>
      <w:r w:rsidR="00F91C10">
        <w:rPr>
          <w:rFonts w:ascii="Times New Roman" w:hAnsi="Times New Roman" w:cs="Times New Roman"/>
          <w:color w:val="auto"/>
          <w:sz w:val="28"/>
          <w:szCs w:val="28"/>
          <w:lang w:val="bg-BG"/>
        </w:rPr>
        <w:t>“</w:t>
      </w:r>
      <w:r w:rsidR="0023739D">
        <w:rPr>
          <w:rFonts w:ascii="Times New Roman" w:hAnsi="Times New Roman" w:cs="Times New Roman"/>
          <w:color w:val="auto"/>
          <w:sz w:val="28"/>
          <w:szCs w:val="28"/>
          <w:lang w:val="bg-BG"/>
        </w:rPr>
        <w:t>,</w:t>
      </w:r>
      <w:r w:rsidR="00F91C10">
        <w:rPr>
          <w:rFonts w:ascii="Times New Roman" w:hAnsi="Times New Roman" w:cs="Times New Roman"/>
          <w:color w:val="auto"/>
          <w:sz w:val="28"/>
          <w:szCs w:val="28"/>
          <w:lang w:val="bg-BG"/>
        </w:rPr>
        <w:t xml:space="preserve"> за нуждите на </w:t>
      </w:r>
      <w:proofErr w:type="spellStart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>катедра</w:t>
      </w:r>
      <w:proofErr w:type="spellEnd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 xml:space="preserve"> „</w:t>
      </w:r>
      <w:r w:rsidR="00CF18BC">
        <w:rPr>
          <w:rFonts w:ascii="Times New Roman" w:hAnsi="Times New Roman" w:cs="Times New Roman"/>
          <w:color w:val="auto"/>
          <w:sz w:val="28"/>
          <w:szCs w:val="28"/>
          <w:lang w:val="bg-BG"/>
        </w:rPr>
        <w:t>Анатомия и биомеханика</w:t>
      </w:r>
      <w:r w:rsidR="00F91C10" w:rsidRPr="007E07F2">
        <w:rPr>
          <w:rFonts w:ascii="Times New Roman" w:hAnsi="Times New Roman" w:cs="Times New Roman"/>
          <w:color w:val="auto"/>
          <w:sz w:val="28"/>
          <w:szCs w:val="28"/>
        </w:rPr>
        <w:t>“</w:t>
      </w:r>
      <w:r w:rsidR="00F91C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F91C10" w:rsidRPr="007E07F2">
        <w:rPr>
          <w:rFonts w:ascii="Times New Roman" w:hAnsi="Times New Roman" w:cs="Times New Roman"/>
          <w:color w:val="auto"/>
          <w:sz w:val="28"/>
          <w:szCs w:val="28"/>
        </w:rPr>
        <w:t>на</w:t>
      </w:r>
      <w:proofErr w:type="spellEnd"/>
      <w:r w:rsidR="007E07F2" w:rsidRPr="007E07F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91C10">
        <w:rPr>
          <w:rFonts w:ascii="Times New Roman" w:hAnsi="Times New Roman" w:cs="Times New Roman"/>
          <w:color w:val="auto"/>
          <w:sz w:val="28"/>
          <w:szCs w:val="28"/>
          <w:lang w:val="bg-BG"/>
        </w:rPr>
        <w:t>НСА ,,Васил Левски“</w:t>
      </w:r>
      <w:r w:rsidR="00CF18BC">
        <w:rPr>
          <w:rFonts w:ascii="Times New Roman" w:hAnsi="Times New Roman" w:cs="Times New Roman"/>
          <w:color w:val="auto"/>
          <w:sz w:val="28"/>
          <w:szCs w:val="28"/>
          <w:lang w:val="bg-BG"/>
        </w:rPr>
        <w:t>.</w:t>
      </w:r>
    </w:p>
    <w:p w14:paraId="5A80BDB6" w14:textId="77777777" w:rsidR="00D83A85" w:rsidRPr="00E80862" w:rsidRDefault="00D83A85" w:rsidP="00E808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2CEAD12" w14:textId="67A70D1B" w:rsidR="00DF663E" w:rsidRDefault="004064F1" w:rsidP="00DF66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4F7FA0">
        <w:rPr>
          <w:rFonts w:ascii="Times New Roman" w:hAnsi="Times New Roman" w:cs="Times New Roman"/>
          <w:sz w:val="28"/>
          <w:szCs w:val="28"/>
        </w:rPr>
        <w:t xml:space="preserve">о участие в конкурса е допуснат </w:t>
      </w:r>
      <w:r>
        <w:rPr>
          <w:rFonts w:ascii="Times New Roman" w:hAnsi="Times New Roman" w:cs="Times New Roman"/>
          <w:sz w:val="28"/>
          <w:szCs w:val="28"/>
        </w:rPr>
        <w:t>ед</w:t>
      </w:r>
      <w:r w:rsidR="00CF18BC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FA0">
        <w:rPr>
          <w:rFonts w:ascii="Times New Roman" w:hAnsi="Times New Roman" w:cs="Times New Roman"/>
          <w:sz w:val="28"/>
          <w:szCs w:val="28"/>
        </w:rPr>
        <w:t>кандидат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5928">
        <w:rPr>
          <w:rFonts w:ascii="Times New Roman" w:hAnsi="Times New Roman" w:cs="Times New Roman"/>
          <w:sz w:val="28"/>
          <w:szCs w:val="28"/>
        </w:rPr>
        <w:t>–</w:t>
      </w:r>
      <w:r w:rsidR="0023739D">
        <w:rPr>
          <w:rFonts w:ascii="Times New Roman" w:hAnsi="Times New Roman" w:cs="Times New Roman"/>
          <w:sz w:val="28"/>
          <w:szCs w:val="28"/>
        </w:rPr>
        <w:t xml:space="preserve"> </w:t>
      </w:r>
      <w:r w:rsidR="00F91C10">
        <w:rPr>
          <w:rFonts w:ascii="Times New Roman" w:hAnsi="Times New Roman" w:cs="Times New Roman"/>
          <w:sz w:val="28"/>
          <w:szCs w:val="28"/>
        </w:rPr>
        <w:t>ас</w:t>
      </w:r>
      <w:r w:rsidR="00395928">
        <w:rPr>
          <w:rFonts w:ascii="Times New Roman" w:hAnsi="Times New Roman" w:cs="Times New Roman"/>
          <w:sz w:val="28"/>
          <w:szCs w:val="28"/>
        </w:rPr>
        <w:t>.</w:t>
      </w:r>
      <w:r w:rsidRPr="004F7FA0">
        <w:rPr>
          <w:rFonts w:ascii="Times New Roman" w:hAnsi="Times New Roman" w:cs="Times New Roman"/>
          <w:sz w:val="28"/>
          <w:szCs w:val="28"/>
        </w:rPr>
        <w:t xml:space="preserve"> </w:t>
      </w:r>
      <w:r w:rsidR="00CF18BC">
        <w:rPr>
          <w:rFonts w:ascii="Times New Roman" w:hAnsi="Times New Roman" w:cs="Times New Roman"/>
          <w:sz w:val="28"/>
          <w:szCs w:val="28"/>
        </w:rPr>
        <w:t xml:space="preserve">Драгомир Данаилов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Дарданов</w:t>
      </w:r>
      <w:proofErr w:type="spellEnd"/>
      <w:r w:rsidR="007E07F2">
        <w:rPr>
          <w:rFonts w:ascii="Times New Roman" w:hAnsi="Times New Roman" w:cs="Times New Roman"/>
          <w:sz w:val="28"/>
          <w:szCs w:val="28"/>
        </w:rPr>
        <w:t>, д</w:t>
      </w:r>
      <w:r w:rsidR="001262C2">
        <w:rPr>
          <w:rFonts w:ascii="Times New Roman" w:hAnsi="Times New Roman" w:cs="Times New Roman"/>
          <w:sz w:val="28"/>
          <w:szCs w:val="28"/>
        </w:rPr>
        <w:t>октор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2A4BCD">
        <w:rPr>
          <w:rFonts w:ascii="Times New Roman" w:hAnsi="Times New Roman" w:cs="Times New Roman"/>
          <w:sz w:val="28"/>
          <w:szCs w:val="28"/>
        </w:rPr>
        <w:t xml:space="preserve"> </w:t>
      </w:r>
      <w:r w:rsidR="00585C02">
        <w:rPr>
          <w:rFonts w:ascii="Times New Roman" w:hAnsi="Times New Roman" w:cs="Times New Roman"/>
          <w:sz w:val="28"/>
          <w:szCs w:val="28"/>
        </w:rPr>
        <w:t>Т</w:t>
      </w:r>
      <w:r w:rsidR="00CF18BC">
        <w:rPr>
          <w:rFonts w:ascii="Times New Roman" w:hAnsi="Times New Roman" w:cs="Times New Roman"/>
          <w:sz w:val="28"/>
          <w:szCs w:val="28"/>
        </w:rPr>
        <w:t>ой</w:t>
      </w:r>
      <w:r w:rsidR="00264685" w:rsidRPr="00F5335D">
        <w:rPr>
          <w:rFonts w:ascii="Times New Roman" w:hAnsi="Times New Roman" w:cs="Times New Roman"/>
          <w:sz w:val="28"/>
          <w:szCs w:val="28"/>
        </w:rPr>
        <w:t xml:space="preserve"> е представил необходими</w:t>
      </w:r>
      <w:r w:rsidR="00814242">
        <w:rPr>
          <w:rFonts w:ascii="Times New Roman" w:hAnsi="Times New Roman" w:cs="Times New Roman"/>
          <w:sz w:val="28"/>
          <w:szCs w:val="28"/>
        </w:rPr>
        <w:t>те</w:t>
      </w:r>
      <w:r w:rsidR="00264685" w:rsidRPr="00F5335D">
        <w:rPr>
          <w:rFonts w:ascii="Times New Roman" w:hAnsi="Times New Roman" w:cs="Times New Roman"/>
          <w:sz w:val="28"/>
          <w:szCs w:val="28"/>
        </w:rPr>
        <w:t xml:space="preserve"> документи съгласно изискванията на Закона за развитие на </w:t>
      </w:r>
      <w:r w:rsidR="00135BCE" w:rsidRPr="00F5335D">
        <w:rPr>
          <w:rFonts w:ascii="Times New Roman" w:hAnsi="Times New Roman" w:cs="Times New Roman"/>
          <w:sz w:val="28"/>
          <w:szCs w:val="28"/>
        </w:rPr>
        <w:t>академичния състав в Р България, Правилника за приложението му</w:t>
      </w:r>
      <w:r w:rsidR="005848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48C2">
        <w:rPr>
          <w:rFonts w:ascii="Times New Roman" w:hAnsi="Times New Roman" w:cs="Times New Roman"/>
          <w:sz w:val="28"/>
          <w:szCs w:val="28"/>
        </w:rPr>
        <w:t>и</w:t>
      </w:r>
      <w:r w:rsidR="00B42191" w:rsidRPr="00F5335D">
        <w:rPr>
          <w:rFonts w:ascii="Times New Roman" w:hAnsi="Times New Roman" w:cs="Times New Roman"/>
          <w:sz w:val="28"/>
          <w:szCs w:val="28"/>
        </w:rPr>
        <w:t xml:space="preserve"> </w:t>
      </w:r>
      <w:r w:rsidR="001262C2" w:rsidRPr="00F5335D">
        <w:rPr>
          <w:rFonts w:ascii="Times New Roman" w:hAnsi="Times New Roman" w:cs="Times New Roman"/>
          <w:sz w:val="28"/>
          <w:szCs w:val="28"/>
        </w:rPr>
        <w:t>във връзка с чл. 63 от Правилника за придобиване на научната степен „доктор на науките“ и заемане на академични длъжности в НСА „Васил Левски“</w:t>
      </w:r>
      <w:r w:rsidR="007E07F2" w:rsidRPr="00DF663E">
        <w:rPr>
          <w:rFonts w:ascii="Times New Roman" w:hAnsi="Times New Roman" w:cs="Times New Roman"/>
          <w:sz w:val="28"/>
          <w:szCs w:val="28"/>
        </w:rPr>
        <w:t>.</w:t>
      </w:r>
    </w:p>
    <w:p w14:paraId="1734144A" w14:textId="1D28DAAE" w:rsidR="00CF18BC" w:rsidRDefault="00F92B20" w:rsidP="00DF66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63E">
        <w:rPr>
          <w:rFonts w:ascii="Times New Roman" w:hAnsi="Times New Roman" w:cs="Times New Roman"/>
          <w:sz w:val="28"/>
          <w:szCs w:val="28"/>
        </w:rPr>
        <w:t>Н</w:t>
      </w:r>
      <w:r w:rsidR="0071112B" w:rsidRPr="00DF663E">
        <w:rPr>
          <w:rFonts w:ascii="Times New Roman" w:hAnsi="Times New Roman" w:cs="Times New Roman"/>
          <w:sz w:val="28"/>
          <w:szCs w:val="28"/>
        </w:rPr>
        <w:t>аучн</w:t>
      </w:r>
      <w:r w:rsidR="00DE240B" w:rsidRPr="00DF663E">
        <w:rPr>
          <w:rFonts w:ascii="Times New Roman" w:hAnsi="Times New Roman" w:cs="Times New Roman"/>
          <w:sz w:val="28"/>
          <w:szCs w:val="28"/>
        </w:rPr>
        <w:t>о-изс</w:t>
      </w:r>
      <w:r w:rsidR="002769FC" w:rsidRPr="00DF663E">
        <w:rPr>
          <w:rFonts w:ascii="Times New Roman" w:hAnsi="Times New Roman" w:cs="Times New Roman"/>
          <w:sz w:val="28"/>
          <w:szCs w:val="28"/>
        </w:rPr>
        <w:t>ле</w:t>
      </w:r>
      <w:r w:rsidR="000C0799" w:rsidRPr="00DF663E">
        <w:rPr>
          <w:rFonts w:ascii="Times New Roman" w:hAnsi="Times New Roman" w:cs="Times New Roman"/>
          <w:sz w:val="28"/>
          <w:szCs w:val="28"/>
        </w:rPr>
        <w:t>д</w:t>
      </w:r>
      <w:r w:rsidR="002769FC" w:rsidRPr="00DF663E">
        <w:rPr>
          <w:rFonts w:ascii="Times New Roman" w:hAnsi="Times New Roman" w:cs="Times New Roman"/>
          <w:sz w:val="28"/>
          <w:szCs w:val="28"/>
        </w:rPr>
        <w:t>ователската дейност</w:t>
      </w:r>
      <w:r w:rsidR="0071112B" w:rsidRPr="00DF663E">
        <w:rPr>
          <w:rFonts w:ascii="Times New Roman" w:hAnsi="Times New Roman" w:cs="Times New Roman"/>
          <w:sz w:val="28"/>
          <w:szCs w:val="28"/>
        </w:rPr>
        <w:t xml:space="preserve"> на </w:t>
      </w:r>
      <w:r w:rsidR="00CF18BC">
        <w:rPr>
          <w:rFonts w:ascii="Times New Roman" w:hAnsi="Times New Roman" w:cs="Times New Roman"/>
          <w:sz w:val="28"/>
          <w:szCs w:val="28"/>
        </w:rPr>
        <w:t>ас.</w:t>
      </w:r>
      <w:r w:rsidR="00CF18BC" w:rsidRPr="004F7FA0">
        <w:rPr>
          <w:rFonts w:ascii="Times New Roman" w:hAnsi="Times New Roman" w:cs="Times New Roman"/>
          <w:sz w:val="28"/>
          <w:szCs w:val="28"/>
        </w:rPr>
        <w:t xml:space="preserve"> </w:t>
      </w:r>
      <w:r w:rsidR="00CF18BC">
        <w:rPr>
          <w:rFonts w:ascii="Times New Roman" w:hAnsi="Times New Roman" w:cs="Times New Roman"/>
          <w:sz w:val="28"/>
          <w:szCs w:val="28"/>
        </w:rPr>
        <w:t xml:space="preserve">Драгомир Данаилов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Дарданов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>, доктор</w:t>
      </w:r>
      <w:r w:rsidR="001262C2">
        <w:rPr>
          <w:rFonts w:ascii="Times New Roman" w:hAnsi="Times New Roman" w:cs="Times New Roman"/>
          <w:sz w:val="28"/>
          <w:szCs w:val="28"/>
        </w:rPr>
        <w:t>,</w:t>
      </w:r>
      <w:r w:rsidR="001262C2" w:rsidRPr="00DF663E">
        <w:rPr>
          <w:rFonts w:ascii="Times New Roman" w:hAnsi="Times New Roman" w:cs="Times New Roman"/>
          <w:sz w:val="28"/>
          <w:szCs w:val="28"/>
        </w:rPr>
        <w:t xml:space="preserve"> </w:t>
      </w:r>
      <w:r w:rsidR="000C0799" w:rsidRPr="00DF663E">
        <w:rPr>
          <w:rFonts w:ascii="Times New Roman" w:hAnsi="Times New Roman" w:cs="Times New Roman"/>
          <w:sz w:val="28"/>
          <w:szCs w:val="28"/>
        </w:rPr>
        <w:t>е</w:t>
      </w:r>
      <w:r w:rsidR="00DF663E" w:rsidRPr="00DF663E">
        <w:rPr>
          <w:rFonts w:ascii="Times New Roman" w:hAnsi="Times New Roman" w:cs="Times New Roman"/>
          <w:sz w:val="28"/>
          <w:szCs w:val="28"/>
        </w:rPr>
        <w:t xml:space="preserve"> </w:t>
      </w:r>
      <w:r w:rsidR="001262C2">
        <w:rPr>
          <w:rFonts w:ascii="Times New Roman" w:hAnsi="Times New Roman" w:cs="Times New Roman"/>
          <w:sz w:val="28"/>
          <w:szCs w:val="28"/>
        </w:rPr>
        <w:t xml:space="preserve">задълбочена и </w:t>
      </w:r>
      <w:r w:rsidR="00657AF0">
        <w:rPr>
          <w:rFonts w:ascii="Times New Roman" w:hAnsi="Times New Roman" w:cs="Times New Roman"/>
          <w:sz w:val="28"/>
          <w:szCs w:val="28"/>
        </w:rPr>
        <w:t>целе</w:t>
      </w:r>
      <w:r w:rsidR="001262C2">
        <w:rPr>
          <w:rFonts w:ascii="Times New Roman" w:hAnsi="Times New Roman" w:cs="Times New Roman"/>
          <w:sz w:val="28"/>
          <w:szCs w:val="28"/>
        </w:rPr>
        <w:t xml:space="preserve">насочена в актуални области на съвременната </w:t>
      </w:r>
      <w:r w:rsidR="00CF18BC">
        <w:rPr>
          <w:rFonts w:ascii="Times New Roman" w:hAnsi="Times New Roman" w:cs="Times New Roman"/>
          <w:sz w:val="28"/>
          <w:szCs w:val="28"/>
        </w:rPr>
        <w:t>медицина</w:t>
      </w:r>
      <w:r w:rsidR="00657AF0">
        <w:rPr>
          <w:rFonts w:ascii="Times New Roman" w:hAnsi="Times New Roman" w:cs="Times New Roman"/>
          <w:sz w:val="28"/>
          <w:szCs w:val="28"/>
        </w:rPr>
        <w:t xml:space="preserve">. </w:t>
      </w:r>
      <w:r w:rsidR="00CF18BC">
        <w:rPr>
          <w:rFonts w:ascii="Times New Roman" w:hAnsi="Times New Roman" w:cs="Times New Roman"/>
          <w:sz w:val="28"/>
          <w:szCs w:val="28"/>
        </w:rPr>
        <w:t>Н</w:t>
      </w:r>
      <w:r w:rsidR="00657AF0">
        <w:rPr>
          <w:rFonts w:ascii="Times New Roman" w:hAnsi="Times New Roman" w:cs="Times New Roman"/>
          <w:sz w:val="28"/>
          <w:szCs w:val="28"/>
        </w:rPr>
        <w:t>а първо място, кандидат</w:t>
      </w:r>
      <w:r w:rsidR="00CF18BC">
        <w:rPr>
          <w:rFonts w:ascii="Times New Roman" w:hAnsi="Times New Roman" w:cs="Times New Roman"/>
          <w:sz w:val="28"/>
          <w:szCs w:val="28"/>
        </w:rPr>
        <w:t>ът</w:t>
      </w:r>
      <w:r w:rsidR="00657AF0">
        <w:rPr>
          <w:rFonts w:ascii="Times New Roman" w:hAnsi="Times New Roman" w:cs="Times New Roman"/>
          <w:sz w:val="28"/>
          <w:szCs w:val="28"/>
        </w:rPr>
        <w:t xml:space="preserve"> развива проучвания в областта на защитения дисертационен труд, като разширява </w:t>
      </w:r>
      <w:r w:rsidR="00CF18BC">
        <w:rPr>
          <w:rFonts w:ascii="Times New Roman" w:hAnsi="Times New Roman" w:cs="Times New Roman"/>
          <w:sz w:val="28"/>
          <w:szCs w:val="28"/>
        </w:rPr>
        <w:t xml:space="preserve">изследванията </w:t>
      </w:r>
      <w:r w:rsidR="00657AF0">
        <w:rPr>
          <w:rFonts w:ascii="Times New Roman" w:hAnsi="Times New Roman" w:cs="Times New Roman"/>
          <w:sz w:val="28"/>
          <w:szCs w:val="28"/>
        </w:rPr>
        <w:t xml:space="preserve"> </w:t>
      </w:r>
      <w:r w:rsidR="00CF18BC">
        <w:rPr>
          <w:rFonts w:ascii="Times New Roman" w:hAnsi="Times New Roman" w:cs="Times New Roman"/>
          <w:sz w:val="28"/>
          <w:szCs w:val="28"/>
        </w:rPr>
        <w:t xml:space="preserve">си за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клиникоанатомичните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особености, свързани с хирургията на рака на правото черво. </w:t>
      </w:r>
      <w:r w:rsidR="00657AF0">
        <w:rPr>
          <w:rFonts w:ascii="Times New Roman" w:hAnsi="Times New Roman" w:cs="Times New Roman"/>
          <w:sz w:val="28"/>
          <w:szCs w:val="28"/>
        </w:rPr>
        <w:t>В същото време разширява научната си работа</w:t>
      </w:r>
      <w:r w:rsidR="00CF1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различни посоки – история на анатомията и хирургията, анатомия на лимфната система, анатомията на перитонеалната кухина с оглед прилагане на хирургично лечение, анатомия и хирургия на млечната, щитовидната и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lastRenderedPageBreak/>
        <w:t>околощитовидната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жлеза, хирургия и анатомия на лицето и на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екстрахепаталните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жлъчни пътища, гнойно-септична хирургия и морфология на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съединително-тъканните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компартменти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CF9DC00" w14:textId="10A99E1A" w:rsidR="002654A1" w:rsidRPr="00726C44" w:rsidRDefault="00657AF0" w:rsidP="00DF66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 конкурса кандидат</w:t>
      </w:r>
      <w:r w:rsidR="00CF18BC">
        <w:rPr>
          <w:rFonts w:ascii="Times New Roman" w:hAnsi="Times New Roman" w:cs="Times New Roman"/>
          <w:sz w:val="28"/>
          <w:szCs w:val="28"/>
        </w:rPr>
        <w:t>ът</w:t>
      </w:r>
      <w:r>
        <w:rPr>
          <w:rFonts w:ascii="Times New Roman" w:hAnsi="Times New Roman" w:cs="Times New Roman"/>
          <w:sz w:val="28"/>
          <w:szCs w:val="28"/>
        </w:rPr>
        <w:t xml:space="preserve"> участва с общо </w:t>
      </w:r>
      <w:r w:rsidR="00CF18BC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научни труда, </w:t>
      </w:r>
      <w:r w:rsidR="002654A1">
        <w:rPr>
          <w:rFonts w:ascii="Times New Roman" w:hAnsi="Times New Roman" w:cs="Times New Roman"/>
          <w:sz w:val="28"/>
          <w:szCs w:val="28"/>
        </w:rPr>
        <w:t xml:space="preserve">от които един дисертационен труд за придобиване на ОКС доктор, една монография, </w:t>
      </w:r>
      <w:r w:rsidR="00CF18BC">
        <w:rPr>
          <w:rFonts w:ascii="Times New Roman" w:hAnsi="Times New Roman" w:cs="Times New Roman"/>
          <w:sz w:val="28"/>
          <w:szCs w:val="28"/>
        </w:rPr>
        <w:t>14</w:t>
      </w:r>
      <w:r w:rsidR="002654A1">
        <w:rPr>
          <w:rFonts w:ascii="Times New Roman" w:hAnsi="Times New Roman" w:cs="Times New Roman"/>
          <w:sz w:val="28"/>
          <w:szCs w:val="28"/>
        </w:rPr>
        <w:t xml:space="preserve"> публикации в реферирани и индексирани списания и </w:t>
      </w:r>
      <w:r w:rsidR="00CF18BC">
        <w:rPr>
          <w:rFonts w:ascii="Times New Roman" w:hAnsi="Times New Roman" w:cs="Times New Roman"/>
          <w:sz w:val="28"/>
          <w:szCs w:val="28"/>
        </w:rPr>
        <w:t>20</w:t>
      </w:r>
      <w:r w:rsidR="002654A1">
        <w:rPr>
          <w:rFonts w:ascii="Times New Roman" w:hAnsi="Times New Roman" w:cs="Times New Roman"/>
          <w:sz w:val="28"/>
          <w:szCs w:val="28"/>
        </w:rPr>
        <w:t xml:space="preserve"> публикации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4A1">
        <w:rPr>
          <w:rFonts w:ascii="Times New Roman" w:hAnsi="Times New Roman" w:cs="Times New Roman"/>
          <w:sz w:val="28"/>
          <w:szCs w:val="28"/>
        </w:rPr>
        <w:t xml:space="preserve">в нереферирани, но научно-рецензирани списания. </w:t>
      </w:r>
    </w:p>
    <w:p w14:paraId="7138F777" w14:textId="5DD3AB30" w:rsidR="0020220E" w:rsidRDefault="002654A1" w:rsidP="00301D8F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795E">
        <w:rPr>
          <w:rFonts w:ascii="Times New Roman" w:hAnsi="Times New Roman" w:cs="Times New Roman"/>
          <w:color w:val="000000"/>
          <w:sz w:val="28"/>
          <w:szCs w:val="28"/>
        </w:rPr>
        <w:t>Като основен научен проблем в изследователската работа на кандидат</w:t>
      </w:r>
      <w:r w:rsidR="00CF18BC">
        <w:rPr>
          <w:rFonts w:ascii="Times New Roman" w:hAnsi="Times New Roman" w:cs="Times New Roman"/>
          <w:color w:val="000000"/>
          <w:sz w:val="28"/>
          <w:szCs w:val="28"/>
        </w:rPr>
        <w:t>ът</w:t>
      </w:r>
      <w:r w:rsidR="00CA795E">
        <w:rPr>
          <w:rFonts w:ascii="Times New Roman" w:hAnsi="Times New Roman" w:cs="Times New Roman"/>
          <w:color w:val="000000"/>
          <w:sz w:val="28"/>
          <w:szCs w:val="28"/>
        </w:rPr>
        <w:t xml:space="preserve"> се очертават проучванията в областта на </w:t>
      </w:r>
      <w:r w:rsidR="00CF18BC">
        <w:rPr>
          <w:rFonts w:ascii="Times New Roman" w:hAnsi="Times New Roman" w:cs="Times New Roman"/>
          <w:color w:val="000000"/>
          <w:sz w:val="28"/>
          <w:szCs w:val="28"/>
        </w:rPr>
        <w:t xml:space="preserve">анатомията и хирургията </w:t>
      </w:r>
      <w:r w:rsidR="00CA795E">
        <w:rPr>
          <w:rFonts w:ascii="Times New Roman" w:hAnsi="Times New Roman" w:cs="Times New Roman"/>
          <w:color w:val="000000"/>
          <w:sz w:val="28"/>
          <w:szCs w:val="28"/>
        </w:rPr>
        <w:t xml:space="preserve">В тази насока е </w:t>
      </w:r>
      <w:r w:rsidR="00726C44">
        <w:rPr>
          <w:rFonts w:ascii="Times New Roman" w:hAnsi="Times New Roman" w:cs="Times New Roman"/>
          <w:color w:val="000000"/>
          <w:sz w:val="28"/>
          <w:szCs w:val="28"/>
        </w:rPr>
        <w:t>тема</w:t>
      </w:r>
      <w:r w:rsidR="00CF18B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726C44">
        <w:rPr>
          <w:rFonts w:ascii="Times New Roman" w:hAnsi="Times New Roman" w:cs="Times New Roman"/>
          <w:color w:val="000000"/>
          <w:sz w:val="28"/>
          <w:szCs w:val="28"/>
        </w:rPr>
        <w:t xml:space="preserve">иката на защитеният дисертационен труд, </w:t>
      </w:r>
      <w:r w:rsidR="00CA795E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представената монография и </w:t>
      </w:r>
      <w:r w:rsidR="00CF18BC">
        <w:rPr>
          <w:rFonts w:ascii="Times New Roman" w:hAnsi="Times New Roman" w:cs="Times New Roman"/>
          <w:color w:val="000000"/>
          <w:sz w:val="28"/>
          <w:szCs w:val="28"/>
        </w:rPr>
        <w:t>повечето</w:t>
      </w:r>
      <w:r w:rsidR="00CA795E">
        <w:rPr>
          <w:rFonts w:ascii="Times New Roman" w:hAnsi="Times New Roman" w:cs="Times New Roman"/>
          <w:color w:val="000000"/>
          <w:sz w:val="28"/>
          <w:szCs w:val="28"/>
        </w:rPr>
        <w:t xml:space="preserve"> от представените научни съобщения. </w:t>
      </w:r>
    </w:p>
    <w:p w14:paraId="3E921E1C" w14:textId="23F1C3B8" w:rsidR="00301D8F" w:rsidRDefault="00A17463" w:rsidP="0020220E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1D8F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20220E">
        <w:rPr>
          <w:rFonts w:ascii="Times New Roman" w:hAnsi="Times New Roman" w:cs="Times New Roman"/>
          <w:color w:val="000000"/>
          <w:sz w:val="28"/>
          <w:szCs w:val="28"/>
        </w:rPr>
        <w:t>отделни</w:t>
      </w:r>
      <w:r w:rsidR="00301D8F" w:rsidRPr="00301D8F">
        <w:rPr>
          <w:rFonts w:ascii="Times New Roman" w:hAnsi="Times New Roman" w:cs="Times New Roman"/>
          <w:color w:val="000000"/>
          <w:sz w:val="28"/>
          <w:szCs w:val="28"/>
        </w:rPr>
        <w:t xml:space="preserve"> съобщени</w:t>
      </w:r>
      <w:r w:rsidR="0020220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301D8F" w:rsidRPr="00301D8F">
        <w:rPr>
          <w:rFonts w:ascii="Times New Roman" w:hAnsi="Times New Roman" w:cs="Times New Roman"/>
          <w:color w:val="000000"/>
          <w:sz w:val="28"/>
          <w:szCs w:val="28"/>
        </w:rPr>
        <w:t xml:space="preserve"> се </w:t>
      </w:r>
      <w:r w:rsidR="00CF18BC">
        <w:rPr>
          <w:rFonts w:ascii="Times New Roman" w:hAnsi="Times New Roman" w:cs="Times New Roman"/>
          <w:color w:val="000000"/>
          <w:sz w:val="28"/>
          <w:szCs w:val="28"/>
        </w:rPr>
        <w:t xml:space="preserve">докладват резултати от проучвания базирани на съвременни методи за образна диагностика. </w:t>
      </w:r>
    </w:p>
    <w:p w14:paraId="1AEEF6B5" w14:textId="2A32BACD" w:rsidR="00BE6BE8" w:rsidRDefault="00CF18BC" w:rsidP="00301D8F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E6BE8">
        <w:rPr>
          <w:rFonts w:ascii="Times New Roman" w:hAnsi="Times New Roman" w:cs="Times New Roman"/>
          <w:color w:val="000000"/>
          <w:sz w:val="28"/>
          <w:szCs w:val="28"/>
        </w:rPr>
        <w:t>убликаци</w:t>
      </w:r>
      <w:r>
        <w:rPr>
          <w:rFonts w:ascii="Times New Roman" w:hAnsi="Times New Roman" w:cs="Times New Roman"/>
          <w:color w:val="000000"/>
          <w:sz w:val="28"/>
          <w:szCs w:val="28"/>
        </w:rPr>
        <w:t>онната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дейност на кандидата</w:t>
      </w:r>
      <w:r w:rsidR="00BE6BE8">
        <w:rPr>
          <w:rFonts w:ascii="Times New Roman" w:hAnsi="Times New Roman" w:cs="Times New Roman"/>
          <w:color w:val="000000"/>
          <w:sz w:val="28"/>
          <w:szCs w:val="28"/>
        </w:rPr>
        <w:t xml:space="preserve"> обогатяв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E6BE8">
        <w:rPr>
          <w:rFonts w:ascii="Times New Roman" w:hAnsi="Times New Roman" w:cs="Times New Roman"/>
          <w:color w:val="000000"/>
          <w:sz w:val="28"/>
          <w:szCs w:val="28"/>
        </w:rPr>
        <w:t xml:space="preserve"> теоретичните познания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областта на анатомията и хирургията и предоставя предпоставки за оптимизиране на практическата и научната работа в тези специалности. </w:t>
      </w:r>
    </w:p>
    <w:p w14:paraId="443771BF" w14:textId="747B7445" w:rsidR="00AF5E08" w:rsidRDefault="003F26E1" w:rsidP="0046374D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Приносите от научната работа на кандида</w:t>
      </w:r>
      <w:r w:rsidR="00CF18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тът</w:t>
      </w:r>
      <w:r w:rsidR="007416D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се очертават в няколко</w:t>
      </w:r>
      <w:r w:rsidR="00D36A0E" w:rsidRPr="00F5335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направления:</w:t>
      </w:r>
    </w:p>
    <w:p w14:paraId="591AF46A" w14:textId="4492EFFE" w:rsidR="0020220E" w:rsidRPr="0020220E" w:rsidRDefault="00AF5E08" w:rsidP="0020220E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5429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r w:rsidR="00B66360" w:rsidRPr="00E5429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роучвания в областта на </w:t>
      </w:r>
      <w:proofErr w:type="spellStart"/>
      <w:r w:rsidR="00CF18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историата</w:t>
      </w:r>
      <w:proofErr w:type="spellEnd"/>
      <w:r w:rsidR="00CF18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 анатомията</w:t>
      </w:r>
      <w:r w:rsidR="00D7150C" w:rsidRPr="00D7150C">
        <w:rPr>
          <w:rFonts w:ascii="Times New Roman" w:hAnsi="Times New Roman" w:cs="Times New Roman"/>
          <w:sz w:val="28"/>
          <w:szCs w:val="28"/>
        </w:rPr>
        <w:t xml:space="preserve">. </w:t>
      </w:r>
      <w:r w:rsidR="00CF18BC">
        <w:rPr>
          <w:rFonts w:ascii="Times New Roman" w:hAnsi="Times New Roman" w:cs="Times New Roman"/>
          <w:sz w:val="28"/>
          <w:szCs w:val="28"/>
        </w:rPr>
        <w:t xml:space="preserve">Реализиран е обширен системен литературен обзор като е направена връзка между развитието на съвременната медицина и анатомия. </w:t>
      </w:r>
    </w:p>
    <w:p w14:paraId="7BB3F613" w14:textId="6CA40831" w:rsidR="00CF18BC" w:rsidRPr="00CF18BC" w:rsidRDefault="007628A5" w:rsidP="0046374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7150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r w:rsidR="00485D72" w:rsidRPr="00D715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роучвания в областта на </w:t>
      </w:r>
      <w:r w:rsidR="00CF18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анатомията</w:t>
      </w:r>
      <w:r w:rsidR="008A07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20220E">
        <w:rPr>
          <w:rFonts w:ascii="Times New Roman" w:hAnsi="Times New Roman" w:cs="Times New Roman"/>
          <w:sz w:val="28"/>
          <w:szCs w:val="28"/>
        </w:rPr>
        <w:t>Кандидат</w:t>
      </w:r>
      <w:r w:rsidR="00CF18BC">
        <w:rPr>
          <w:rFonts w:ascii="Times New Roman" w:hAnsi="Times New Roman" w:cs="Times New Roman"/>
          <w:sz w:val="28"/>
          <w:szCs w:val="28"/>
        </w:rPr>
        <w:t>ът провежда редица проучвания, които обогатяват научните познания за анатомическите особености на</w:t>
      </w:r>
      <w:r w:rsidR="006A33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F18BC">
        <w:rPr>
          <w:rFonts w:ascii="Times New Roman" w:hAnsi="Times New Roman" w:cs="Times New Roman"/>
          <w:sz w:val="28"/>
          <w:szCs w:val="28"/>
        </w:rPr>
        <w:t xml:space="preserve">ректума,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перинеалната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перианалната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област, лицето, лимфната система, млечната, щитовидната и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lastRenderedPageBreak/>
        <w:t>околощитовидната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жлеза. Тези познания са уместно и компетентно обвързани с практическите насоки за хирургично лечение в тези области, произтичащи от тях.</w:t>
      </w:r>
      <w:r w:rsidR="00CF18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3B39C0D9" w14:textId="41A85CB6" w:rsidR="00757D89" w:rsidRPr="0020220E" w:rsidRDefault="00165F8C" w:rsidP="0020220E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541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Проучвания в областта на</w:t>
      </w:r>
      <w:r w:rsidR="0020220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F18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хирургията. </w:t>
      </w:r>
      <w:r w:rsidR="0020220E">
        <w:rPr>
          <w:rFonts w:ascii="Times New Roman" w:hAnsi="Times New Roman" w:cs="Times New Roman"/>
          <w:sz w:val="28"/>
          <w:szCs w:val="28"/>
        </w:rPr>
        <w:t>Самостоятелно и като член на авторски колективи кандидат</w:t>
      </w:r>
      <w:r w:rsidR="00CF18BC">
        <w:rPr>
          <w:rFonts w:ascii="Times New Roman" w:hAnsi="Times New Roman" w:cs="Times New Roman"/>
          <w:sz w:val="28"/>
          <w:szCs w:val="28"/>
        </w:rPr>
        <w:t>ът</w:t>
      </w:r>
      <w:r w:rsidR="0020220E">
        <w:rPr>
          <w:rFonts w:ascii="Times New Roman" w:hAnsi="Times New Roman" w:cs="Times New Roman"/>
          <w:sz w:val="28"/>
          <w:szCs w:val="28"/>
        </w:rPr>
        <w:t xml:space="preserve"> участва в проучването и разработването на различни </w:t>
      </w:r>
      <w:r w:rsidR="00CF18BC">
        <w:rPr>
          <w:rFonts w:ascii="Times New Roman" w:hAnsi="Times New Roman" w:cs="Times New Roman"/>
          <w:sz w:val="28"/>
          <w:szCs w:val="28"/>
        </w:rPr>
        <w:t xml:space="preserve">хирургични подходи за лечение. Освен в проучената задълбочено в дисертационният труд тема за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диагностиката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, етиологията,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патогенезата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и хирургичното лечение на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колоректалния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карцином, представените за становище публикации засягат редица други области като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притонеума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, млечната, щитовидната и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околощитовидната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жлеза, лицето,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екстрахепатиалните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жлъчни пътища и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мекотъканните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съединителнотъканни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компартменти</w:t>
      </w:r>
      <w:proofErr w:type="spellEnd"/>
      <w:r w:rsidR="0020220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5C2E332" w14:textId="59E3497C" w:rsidR="00370E8B" w:rsidRDefault="007A2B56" w:rsidP="004637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Кандидат</w:t>
      </w:r>
      <w:r w:rsidR="00CF18BC"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20220E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участвала в </w:t>
      </w:r>
      <w:r w:rsidR="00CF18B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4BE3">
        <w:rPr>
          <w:rFonts w:ascii="Times New Roman" w:hAnsi="Times New Roman" w:cs="Times New Roman"/>
          <w:sz w:val="28"/>
          <w:szCs w:val="28"/>
        </w:rPr>
        <w:t>научно-изследователски</w:t>
      </w:r>
      <w:r w:rsidR="00715E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15E58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4F59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Член е на</w:t>
      </w:r>
      <w:r w:rsidR="004F59D8">
        <w:rPr>
          <w:rFonts w:ascii="Times New Roman" w:hAnsi="Times New Roman" w:cs="Times New Roman"/>
          <w:sz w:val="28"/>
          <w:szCs w:val="28"/>
        </w:rPr>
        <w:t xml:space="preserve"> </w:t>
      </w:r>
      <w:r w:rsidR="00CF18BC">
        <w:rPr>
          <w:rFonts w:ascii="Times New Roman" w:hAnsi="Times New Roman" w:cs="Times New Roman"/>
          <w:sz w:val="28"/>
          <w:szCs w:val="28"/>
        </w:rPr>
        <w:t>13 наши и международни нау</w:t>
      </w:r>
      <w:r w:rsidR="00715E58">
        <w:rPr>
          <w:rFonts w:ascii="Times New Roman" w:hAnsi="Times New Roman" w:cs="Times New Roman"/>
          <w:sz w:val="28"/>
          <w:szCs w:val="28"/>
        </w:rPr>
        <w:t>чни и професионални организации</w:t>
      </w:r>
      <w:r w:rsidR="00CF18BC">
        <w:rPr>
          <w:rFonts w:ascii="Times New Roman" w:hAnsi="Times New Roman" w:cs="Times New Roman"/>
          <w:sz w:val="28"/>
          <w:szCs w:val="28"/>
        </w:rPr>
        <w:t>.</w:t>
      </w:r>
    </w:p>
    <w:p w14:paraId="36C9394E" w14:textId="39CC2F65" w:rsidR="00731E97" w:rsidRDefault="00731E97" w:rsidP="004637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Научната продукция </w:t>
      </w:r>
      <w:r w:rsidR="00CF18BC">
        <w:rPr>
          <w:rFonts w:ascii="Times New Roman" w:hAnsi="Times New Roman" w:cs="Times New Roman"/>
          <w:sz w:val="28"/>
          <w:szCs w:val="28"/>
        </w:rPr>
        <w:t>на ас.</w:t>
      </w:r>
      <w:r w:rsidR="00CF18BC" w:rsidRPr="004F7FA0">
        <w:rPr>
          <w:rFonts w:ascii="Times New Roman" w:hAnsi="Times New Roman" w:cs="Times New Roman"/>
          <w:sz w:val="28"/>
          <w:szCs w:val="28"/>
        </w:rPr>
        <w:t xml:space="preserve"> </w:t>
      </w:r>
      <w:r w:rsidR="00CF18BC">
        <w:rPr>
          <w:rFonts w:ascii="Times New Roman" w:hAnsi="Times New Roman" w:cs="Times New Roman"/>
          <w:sz w:val="28"/>
          <w:szCs w:val="28"/>
        </w:rPr>
        <w:t xml:space="preserve">Драгомир Данаилов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Дарданов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 xml:space="preserve">, доктор </w:t>
      </w:r>
      <w:r>
        <w:rPr>
          <w:rFonts w:ascii="Times New Roman" w:hAnsi="Times New Roman" w:cs="Times New Roman"/>
          <w:sz w:val="28"/>
          <w:szCs w:val="28"/>
        </w:rPr>
        <w:t xml:space="preserve">е разработена професионално и компетентно. За качествата й говорят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доказтелствата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20220E">
        <w:rPr>
          <w:rFonts w:ascii="Times New Roman" w:hAnsi="Times New Roman" w:cs="Times New Roman"/>
          <w:sz w:val="28"/>
          <w:szCs w:val="28"/>
        </w:rPr>
        <w:t>1</w:t>
      </w:r>
      <w:r w:rsidR="00CF18BC">
        <w:rPr>
          <w:rFonts w:ascii="Times New Roman" w:hAnsi="Times New Roman" w:cs="Times New Roman"/>
          <w:sz w:val="28"/>
          <w:szCs w:val="28"/>
        </w:rPr>
        <w:t>0</w:t>
      </w:r>
      <w:r w:rsidR="00DB10E6">
        <w:rPr>
          <w:rFonts w:ascii="Times New Roman" w:hAnsi="Times New Roman" w:cs="Times New Roman"/>
          <w:sz w:val="28"/>
          <w:szCs w:val="28"/>
        </w:rPr>
        <w:t xml:space="preserve"> цитирания.</w:t>
      </w:r>
    </w:p>
    <w:p w14:paraId="68C23898" w14:textId="73A24EBA" w:rsidR="005353C5" w:rsidRDefault="00D93119" w:rsidP="004637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оглед на горепосоченото </w:t>
      </w:r>
      <w:r w:rsidR="00107011">
        <w:rPr>
          <w:rFonts w:ascii="Times New Roman" w:hAnsi="Times New Roman" w:cs="Times New Roman"/>
          <w:sz w:val="28"/>
          <w:szCs w:val="28"/>
        </w:rPr>
        <w:t>считам, че кан</w:t>
      </w:r>
      <w:r w:rsidR="001A48AB">
        <w:rPr>
          <w:rFonts w:ascii="Times New Roman" w:hAnsi="Times New Roman" w:cs="Times New Roman"/>
          <w:sz w:val="28"/>
          <w:szCs w:val="28"/>
        </w:rPr>
        <w:t>дидат</w:t>
      </w:r>
      <w:r w:rsidR="00CF18BC">
        <w:rPr>
          <w:rFonts w:ascii="Times New Roman" w:hAnsi="Times New Roman" w:cs="Times New Roman"/>
          <w:sz w:val="28"/>
          <w:szCs w:val="28"/>
        </w:rPr>
        <w:t>ът</w:t>
      </w:r>
      <w:r w:rsidR="001A48AB">
        <w:rPr>
          <w:rFonts w:ascii="Times New Roman" w:hAnsi="Times New Roman" w:cs="Times New Roman"/>
          <w:sz w:val="28"/>
          <w:szCs w:val="28"/>
        </w:rPr>
        <w:t xml:space="preserve"> е оформен специалист</w:t>
      </w:r>
      <w:r w:rsidR="00B2452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B24529">
        <w:rPr>
          <w:rFonts w:ascii="Times New Roman" w:hAnsi="Times New Roman" w:cs="Times New Roman"/>
          <w:sz w:val="28"/>
          <w:szCs w:val="28"/>
        </w:rPr>
        <w:t>преподавател</w:t>
      </w:r>
      <w:r w:rsidR="001A48AB">
        <w:rPr>
          <w:rFonts w:ascii="Times New Roman" w:hAnsi="Times New Roman" w:cs="Times New Roman"/>
          <w:sz w:val="28"/>
          <w:szCs w:val="28"/>
        </w:rPr>
        <w:t xml:space="preserve"> и научен работник в областта на </w:t>
      </w:r>
      <w:r w:rsidR="00CF18BC">
        <w:rPr>
          <w:rFonts w:ascii="Times New Roman" w:hAnsi="Times New Roman" w:cs="Times New Roman"/>
          <w:sz w:val="28"/>
          <w:szCs w:val="28"/>
        </w:rPr>
        <w:t>анатомията</w:t>
      </w:r>
      <w:r w:rsidR="00B41BC5">
        <w:rPr>
          <w:rFonts w:ascii="Times New Roman" w:hAnsi="Times New Roman" w:cs="Times New Roman"/>
          <w:sz w:val="28"/>
          <w:szCs w:val="28"/>
        </w:rPr>
        <w:t>. Т</w:t>
      </w:r>
      <w:r w:rsidR="00CF18BC">
        <w:rPr>
          <w:rFonts w:ascii="Times New Roman" w:hAnsi="Times New Roman" w:cs="Times New Roman"/>
          <w:sz w:val="28"/>
          <w:szCs w:val="28"/>
        </w:rPr>
        <w:t>ой</w:t>
      </w:r>
      <w:r w:rsidR="00B41BC5">
        <w:rPr>
          <w:rFonts w:ascii="Times New Roman" w:hAnsi="Times New Roman" w:cs="Times New Roman"/>
          <w:sz w:val="28"/>
          <w:szCs w:val="28"/>
        </w:rPr>
        <w:t xml:space="preserve"> има </w:t>
      </w:r>
      <w:r w:rsidR="0020220E">
        <w:rPr>
          <w:rFonts w:ascii="Times New Roman" w:hAnsi="Times New Roman" w:cs="Times New Roman"/>
          <w:sz w:val="28"/>
          <w:szCs w:val="28"/>
        </w:rPr>
        <w:t>необходимия</w:t>
      </w:r>
      <w:r w:rsidR="00B41BC5">
        <w:rPr>
          <w:rFonts w:ascii="Times New Roman" w:hAnsi="Times New Roman" w:cs="Times New Roman"/>
          <w:sz w:val="28"/>
          <w:szCs w:val="28"/>
        </w:rPr>
        <w:t xml:space="preserve"> и</w:t>
      </w:r>
      <w:r w:rsidR="00CB4759">
        <w:rPr>
          <w:rFonts w:ascii="Times New Roman" w:hAnsi="Times New Roman" w:cs="Times New Roman"/>
          <w:sz w:val="28"/>
          <w:szCs w:val="28"/>
        </w:rPr>
        <w:t>зследователски</w:t>
      </w:r>
      <w:r w:rsidR="00B41BC5">
        <w:rPr>
          <w:rFonts w:ascii="Times New Roman" w:hAnsi="Times New Roman" w:cs="Times New Roman"/>
          <w:sz w:val="28"/>
          <w:szCs w:val="28"/>
        </w:rPr>
        <w:t xml:space="preserve"> и препо</w:t>
      </w:r>
      <w:r w:rsidR="00CB4759">
        <w:rPr>
          <w:rFonts w:ascii="Times New Roman" w:hAnsi="Times New Roman" w:cs="Times New Roman"/>
          <w:sz w:val="28"/>
          <w:szCs w:val="28"/>
        </w:rPr>
        <w:t xml:space="preserve">давателски опит, </w:t>
      </w:r>
      <w:r w:rsidR="00BD77B7">
        <w:rPr>
          <w:rFonts w:ascii="Times New Roman" w:hAnsi="Times New Roman" w:cs="Times New Roman"/>
          <w:sz w:val="28"/>
          <w:szCs w:val="28"/>
        </w:rPr>
        <w:t>изискващ се</w:t>
      </w:r>
      <w:r w:rsidR="006D7715">
        <w:rPr>
          <w:rFonts w:ascii="Times New Roman" w:hAnsi="Times New Roman" w:cs="Times New Roman"/>
          <w:sz w:val="28"/>
          <w:szCs w:val="28"/>
        </w:rPr>
        <w:t xml:space="preserve"> за заемане на академичната длъжност </w:t>
      </w:r>
      <w:r w:rsidR="009135EB">
        <w:rPr>
          <w:rFonts w:ascii="Times New Roman" w:hAnsi="Times New Roman" w:cs="Times New Roman"/>
          <w:sz w:val="28"/>
          <w:szCs w:val="28"/>
        </w:rPr>
        <w:t>доцент</w:t>
      </w:r>
      <w:r w:rsidR="006D7715">
        <w:rPr>
          <w:rFonts w:ascii="Times New Roman" w:hAnsi="Times New Roman" w:cs="Times New Roman"/>
          <w:sz w:val="28"/>
          <w:szCs w:val="28"/>
        </w:rPr>
        <w:t xml:space="preserve">. </w:t>
      </w:r>
      <w:r w:rsidR="00CF18BC">
        <w:rPr>
          <w:rFonts w:ascii="Times New Roman" w:hAnsi="Times New Roman" w:cs="Times New Roman"/>
          <w:sz w:val="28"/>
          <w:szCs w:val="28"/>
        </w:rPr>
        <w:t>Това</w:t>
      </w:r>
      <w:r w:rsidR="006F2156">
        <w:rPr>
          <w:rFonts w:ascii="Times New Roman" w:hAnsi="Times New Roman" w:cs="Times New Roman"/>
          <w:sz w:val="28"/>
          <w:szCs w:val="28"/>
        </w:rPr>
        <w:t xml:space="preserve"> би допринесло за оптимизиране на работата на катедра </w:t>
      </w:r>
      <w:r w:rsidR="00B24529" w:rsidRPr="007E07F2">
        <w:rPr>
          <w:rFonts w:ascii="Times New Roman" w:hAnsi="Times New Roman" w:cs="Times New Roman"/>
          <w:sz w:val="28"/>
          <w:szCs w:val="28"/>
        </w:rPr>
        <w:t>„</w:t>
      </w:r>
      <w:r w:rsidR="00CF18BC">
        <w:rPr>
          <w:rFonts w:ascii="Times New Roman" w:hAnsi="Times New Roman" w:cs="Times New Roman"/>
          <w:sz w:val="28"/>
          <w:szCs w:val="28"/>
        </w:rPr>
        <w:t>Анатомия и биомеханика</w:t>
      </w:r>
      <w:r w:rsidR="00B24529" w:rsidRPr="007E07F2">
        <w:rPr>
          <w:rFonts w:ascii="Times New Roman" w:hAnsi="Times New Roman" w:cs="Times New Roman"/>
          <w:sz w:val="28"/>
          <w:szCs w:val="28"/>
        </w:rPr>
        <w:t xml:space="preserve">“ на </w:t>
      </w:r>
      <w:r w:rsidR="0023739D">
        <w:rPr>
          <w:rFonts w:ascii="Times New Roman" w:hAnsi="Times New Roman" w:cs="Times New Roman"/>
          <w:sz w:val="28"/>
          <w:szCs w:val="28"/>
        </w:rPr>
        <w:t xml:space="preserve">факултет </w:t>
      </w:r>
      <w:r w:rsidR="00CF18BC">
        <w:rPr>
          <w:rFonts w:ascii="Times New Roman" w:hAnsi="Times New Roman" w:cs="Times New Roman"/>
          <w:sz w:val="28"/>
          <w:szCs w:val="28"/>
        </w:rPr>
        <w:t xml:space="preserve">Педагогика </w:t>
      </w:r>
      <w:r w:rsidR="0023739D">
        <w:rPr>
          <w:rFonts w:ascii="Times New Roman" w:hAnsi="Times New Roman" w:cs="Times New Roman"/>
          <w:sz w:val="28"/>
          <w:szCs w:val="28"/>
        </w:rPr>
        <w:t>на Национална спортна академия</w:t>
      </w:r>
      <w:r w:rsidR="00B2452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5BEB239" w14:textId="5BF935F6" w:rsidR="0023739D" w:rsidRDefault="00E775B0" w:rsidP="0023739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базата на </w:t>
      </w:r>
      <w:r w:rsidR="00F261E2">
        <w:rPr>
          <w:rFonts w:ascii="Times New Roman" w:hAnsi="Times New Roman" w:cs="Times New Roman"/>
          <w:sz w:val="28"/>
          <w:szCs w:val="28"/>
        </w:rPr>
        <w:t>изнесените по-горе факти</w:t>
      </w:r>
      <w:r w:rsidR="00BD77B7">
        <w:rPr>
          <w:rFonts w:ascii="Times New Roman" w:hAnsi="Times New Roman" w:cs="Times New Roman"/>
          <w:sz w:val="28"/>
          <w:szCs w:val="28"/>
        </w:rPr>
        <w:t>,</w:t>
      </w:r>
      <w:r w:rsidR="00F261E2">
        <w:rPr>
          <w:rFonts w:ascii="Times New Roman" w:hAnsi="Times New Roman" w:cs="Times New Roman"/>
          <w:sz w:val="28"/>
          <w:szCs w:val="28"/>
        </w:rPr>
        <w:t xml:space="preserve"> може да се направи заключение, </w:t>
      </w:r>
      <w:r w:rsidR="00B71C18">
        <w:rPr>
          <w:rFonts w:ascii="Times New Roman" w:hAnsi="Times New Roman" w:cs="Times New Roman"/>
          <w:sz w:val="28"/>
          <w:szCs w:val="28"/>
        </w:rPr>
        <w:t>ч</w:t>
      </w:r>
      <w:r w:rsidR="00151FE3">
        <w:rPr>
          <w:rFonts w:ascii="Times New Roman" w:hAnsi="Times New Roman" w:cs="Times New Roman"/>
          <w:sz w:val="28"/>
          <w:szCs w:val="28"/>
        </w:rPr>
        <w:t>е к</w:t>
      </w:r>
      <w:r w:rsidR="000E7622" w:rsidRPr="000E7622">
        <w:rPr>
          <w:rFonts w:ascii="Times New Roman" w:hAnsi="Times New Roman" w:cs="Times New Roman"/>
          <w:sz w:val="28"/>
          <w:szCs w:val="28"/>
        </w:rPr>
        <w:t>оличеството</w:t>
      </w:r>
      <w:r w:rsidR="000E7622">
        <w:rPr>
          <w:rFonts w:ascii="Times New Roman" w:hAnsi="Times New Roman" w:cs="Times New Roman"/>
          <w:sz w:val="28"/>
          <w:szCs w:val="28"/>
        </w:rPr>
        <w:t xml:space="preserve"> и качеството на представените за рецензиране </w:t>
      </w:r>
      <w:r w:rsidR="00D90119">
        <w:rPr>
          <w:rFonts w:ascii="Times New Roman" w:hAnsi="Times New Roman" w:cs="Times New Roman"/>
          <w:sz w:val="28"/>
          <w:szCs w:val="28"/>
        </w:rPr>
        <w:t xml:space="preserve">научни </w:t>
      </w:r>
      <w:r w:rsidR="000E7622">
        <w:rPr>
          <w:rFonts w:ascii="Times New Roman" w:hAnsi="Times New Roman" w:cs="Times New Roman"/>
          <w:sz w:val="28"/>
          <w:szCs w:val="28"/>
        </w:rPr>
        <w:t xml:space="preserve">материали напълно отговарят на изискванията на </w:t>
      </w:r>
      <w:r w:rsidR="0023739D" w:rsidRPr="00F5335D">
        <w:rPr>
          <w:rFonts w:ascii="Times New Roman" w:hAnsi="Times New Roman" w:cs="Times New Roman"/>
          <w:sz w:val="28"/>
          <w:szCs w:val="28"/>
        </w:rPr>
        <w:t>Закона за развитие на академичния състав в Р България, Правилника за приложението му</w:t>
      </w:r>
      <w:r w:rsidR="002373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3739D">
        <w:rPr>
          <w:rFonts w:ascii="Times New Roman" w:hAnsi="Times New Roman" w:cs="Times New Roman"/>
          <w:sz w:val="28"/>
          <w:szCs w:val="28"/>
        </w:rPr>
        <w:t>и</w:t>
      </w:r>
      <w:r w:rsidR="0023739D" w:rsidRPr="00F5335D">
        <w:rPr>
          <w:rFonts w:ascii="Times New Roman" w:hAnsi="Times New Roman" w:cs="Times New Roman"/>
          <w:sz w:val="28"/>
          <w:szCs w:val="28"/>
        </w:rPr>
        <w:t xml:space="preserve"> </w:t>
      </w:r>
      <w:r w:rsidR="0023739D">
        <w:rPr>
          <w:rFonts w:ascii="Times New Roman" w:hAnsi="Times New Roman" w:cs="Times New Roman"/>
          <w:sz w:val="28"/>
          <w:szCs w:val="28"/>
        </w:rPr>
        <w:t>на</w:t>
      </w:r>
      <w:r w:rsidR="0023739D" w:rsidRPr="00F5335D">
        <w:rPr>
          <w:rFonts w:ascii="Times New Roman" w:hAnsi="Times New Roman" w:cs="Times New Roman"/>
          <w:sz w:val="28"/>
          <w:szCs w:val="28"/>
        </w:rPr>
        <w:t xml:space="preserve"> чл. 63 от Правилника за придобиване на научната </w:t>
      </w:r>
      <w:r w:rsidR="0023739D" w:rsidRPr="00F5335D">
        <w:rPr>
          <w:rFonts w:ascii="Times New Roman" w:hAnsi="Times New Roman" w:cs="Times New Roman"/>
          <w:sz w:val="28"/>
          <w:szCs w:val="28"/>
        </w:rPr>
        <w:lastRenderedPageBreak/>
        <w:t>степен „доктор на науките“ и заемане на академични длъжности в НСА „Васил Левски“</w:t>
      </w:r>
      <w:r w:rsidR="0023739D" w:rsidRPr="00DF663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669ADEC8" w14:textId="26720D7C" w:rsidR="000E7622" w:rsidRDefault="00EB3056" w:rsidP="004637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E5749">
        <w:rPr>
          <w:rFonts w:ascii="Times New Roman" w:hAnsi="Times New Roman" w:cs="Times New Roman"/>
          <w:sz w:val="28"/>
          <w:szCs w:val="28"/>
        </w:rPr>
        <w:t>ато</w:t>
      </w:r>
      <w:r w:rsidR="00617E3E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FE7">
        <w:rPr>
          <w:rFonts w:ascii="Times New Roman" w:hAnsi="Times New Roman" w:cs="Times New Roman"/>
          <w:sz w:val="28"/>
          <w:szCs w:val="28"/>
        </w:rPr>
        <w:t>п</w:t>
      </w:r>
      <w:r w:rsidR="000E7622">
        <w:rPr>
          <w:rFonts w:ascii="Times New Roman" w:hAnsi="Times New Roman" w:cs="Times New Roman"/>
          <w:sz w:val="28"/>
          <w:szCs w:val="28"/>
        </w:rPr>
        <w:t xml:space="preserve">редлагам на уважаемото научно жури да </w:t>
      </w:r>
      <w:r w:rsidR="00BC0FE7">
        <w:rPr>
          <w:rFonts w:ascii="Times New Roman" w:hAnsi="Times New Roman" w:cs="Times New Roman"/>
          <w:sz w:val="28"/>
          <w:szCs w:val="28"/>
        </w:rPr>
        <w:t xml:space="preserve">гласува положително </w:t>
      </w:r>
      <w:r w:rsidR="00CF18BC">
        <w:rPr>
          <w:rFonts w:ascii="Times New Roman" w:hAnsi="Times New Roman" w:cs="Times New Roman"/>
          <w:sz w:val="28"/>
          <w:szCs w:val="28"/>
        </w:rPr>
        <w:t>ас.</w:t>
      </w:r>
      <w:r w:rsidR="00CF18BC" w:rsidRPr="004F7FA0">
        <w:rPr>
          <w:rFonts w:ascii="Times New Roman" w:hAnsi="Times New Roman" w:cs="Times New Roman"/>
          <w:sz w:val="28"/>
          <w:szCs w:val="28"/>
        </w:rPr>
        <w:t xml:space="preserve"> </w:t>
      </w:r>
      <w:r w:rsidR="00CF18BC">
        <w:rPr>
          <w:rFonts w:ascii="Times New Roman" w:hAnsi="Times New Roman" w:cs="Times New Roman"/>
          <w:sz w:val="28"/>
          <w:szCs w:val="28"/>
        </w:rPr>
        <w:t xml:space="preserve">Драгомир Данаилов </w:t>
      </w:r>
      <w:proofErr w:type="spellStart"/>
      <w:r w:rsidR="00CF18BC">
        <w:rPr>
          <w:rFonts w:ascii="Times New Roman" w:hAnsi="Times New Roman" w:cs="Times New Roman"/>
          <w:sz w:val="28"/>
          <w:szCs w:val="28"/>
        </w:rPr>
        <w:t>Дарданов</w:t>
      </w:r>
      <w:proofErr w:type="spellEnd"/>
      <w:r w:rsidR="00CF18BC">
        <w:rPr>
          <w:rFonts w:ascii="Times New Roman" w:hAnsi="Times New Roman" w:cs="Times New Roman"/>
          <w:sz w:val="28"/>
          <w:szCs w:val="28"/>
        </w:rPr>
        <w:t>, доктор,</w:t>
      </w:r>
      <w:r w:rsidR="0020220E">
        <w:rPr>
          <w:rFonts w:ascii="Times New Roman" w:hAnsi="Times New Roman" w:cs="Times New Roman"/>
          <w:sz w:val="28"/>
          <w:szCs w:val="28"/>
        </w:rPr>
        <w:t xml:space="preserve"> </w:t>
      </w:r>
      <w:r w:rsidR="00BC0FE7">
        <w:rPr>
          <w:rFonts w:ascii="Times New Roman" w:hAnsi="Times New Roman" w:cs="Times New Roman"/>
          <w:sz w:val="28"/>
          <w:szCs w:val="28"/>
        </w:rPr>
        <w:t>да заеме</w:t>
      </w:r>
      <w:r w:rsidR="000E7622">
        <w:rPr>
          <w:rFonts w:ascii="Times New Roman" w:hAnsi="Times New Roman" w:cs="Times New Roman"/>
          <w:sz w:val="28"/>
          <w:szCs w:val="28"/>
        </w:rPr>
        <w:t xml:space="preserve"> академичната длъжност „</w:t>
      </w:r>
      <w:r w:rsidR="0023739D">
        <w:rPr>
          <w:rFonts w:ascii="Times New Roman" w:hAnsi="Times New Roman" w:cs="Times New Roman"/>
          <w:sz w:val="28"/>
          <w:szCs w:val="28"/>
        </w:rPr>
        <w:t>доцент</w:t>
      </w:r>
      <w:r w:rsidR="000E7622">
        <w:rPr>
          <w:rFonts w:ascii="Times New Roman" w:hAnsi="Times New Roman" w:cs="Times New Roman"/>
          <w:sz w:val="28"/>
          <w:szCs w:val="28"/>
        </w:rPr>
        <w:t>“</w:t>
      </w:r>
      <w:r w:rsidR="00BC0FE7">
        <w:rPr>
          <w:rFonts w:ascii="Times New Roman" w:hAnsi="Times New Roman" w:cs="Times New Roman"/>
          <w:sz w:val="28"/>
          <w:szCs w:val="28"/>
        </w:rPr>
        <w:t xml:space="preserve"> в област на висше образование</w:t>
      </w:r>
      <w:r w:rsidR="0023739D">
        <w:rPr>
          <w:rFonts w:ascii="Times New Roman" w:hAnsi="Times New Roman" w:cs="Times New Roman"/>
          <w:sz w:val="28"/>
          <w:szCs w:val="28"/>
        </w:rPr>
        <w:t xml:space="preserve"> </w:t>
      </w:r>
      <w:r w:rsidR="0023739D" w:rsidRPr="007E07F2">
        <w:rPr>
          <w:rFonts w:ascii="Times New Roman" w:hAnsi="Times New Roman" w:cs="Times New Roman"/>
          <w:sz w:val="28"/>
          <w:szCs w:val="28"/>
        </w:rPr>
        <w:t>7. Здравеопазване и спорт</w:t>
      </w:r>
      <w:r w:rsidR="00876106" w:rsidRPr="007E07F2">
        <w:rPr>
          <w:rFonts w:ascii="Times New Roman" w:hAnsi="Times New Roman" w:cs="Times New Roman"/>
          <w:sz w:val="28"/>
          <w:szCs w:val="28"/>
        </w:rPr>
        <w:t>, професионално направление 7.4. Обществено здраве, към катедра „</w:t>
      </w:r>
      <w:r w:rsidR="00CF18BC">
        <w:rPr>
          <w:rFonts w:ascii="Times New Roman" w:hAnsi="Times New Roman" w:cs="Times New Roman"/>
          <w:sz w:val="28"/>
          <w:szCs w:val="28"/>
        </w:rPr>
        <w:t>Анатомия и биомеханика</w:t>
      </w:r>
      <w:r w:rsidR="00876106" w:rsidRPr="007E07F2">
        <w:rPr>
          <w:rFonts w:ascii="Times New Roman" w:hAnsi="Times New Roman" w:cs="Times New Roman"/>
          <w:sz w:val="28"/>
          <w:szCs w:val="28"/>
        </w:rPr>
        <w:t xml:space="preserve">“ на </w:t>
      </w:r>
      <w:r w:rsidR="0023739D">
        <w:rPr>
          <w:rFonts w:ascii="Times New Roman" w:hAnsi="Times New Roman" w:cs="Times New Roman"/>
          <w:sz w:val="28"/>
          <w:szCs w:val="28"/>
        </w:rPr>
        <w:t>НСА ,,Васил Левски“.</w:t>
      </w:r>
    </w:p>
    <w:p w14:paraId="11361155" w14:textId="0E662E86" w:rsidR="007E32D6" w:rsidRDefault="007E32D6" w:rsidP="004637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1393AA" w14:textId="77777777" w:rsidR="00B67DBA" w:rsidRDefault="00B67DBA" w:rsidP="004637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C6A803" w14:textId="31C6A507" w:rsidR="007E32D6" w:rsidRDefault="00CF18BC" w:rsidP="004637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7E32D6">
        <w:rPr>
          <w:rFonts w:ascii="Times New Roman" w:hAnsi="Times New Roman" w:cs="Times New Roman"/>
          <w:sz w:val="28"/>
          <w:szCs w:val="28"/>
        </w:rPr>
        <w:t>.</w:t>
      </w:r>
      <w:r w:rsidR="0023739D">
        <w:rPr>
          <w:rFonts w:ascii="Times New Roman" w:hAnsi="Times New Roman" w:cs="Times New Roman"/>
          <w:sz w:val="28"/>
          <w:szCs w:val="28"/>
        </w:rPr>
        <w:t>0</w:t>
      </w:r>
      <w:r w:rsidR="0020220E">
        <w:rPr>
          <w:rFonts w:ascii="Times New Roman" w:hAnsi="Times New Roman" w:cs="Times New Roman"/>
          <w:sz w:val="28"/>
          <w:szCs w:val="28"/>
        </w:rPr>
        <w:t>2</w:t>
      </w:r>
      <w:r w:rsidR="007E32D6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7E32D6">
        <w:rPr>
          <w:rFonts w:ascii="Times New Roman" w:hAnsi="Times New Roman" w:cs="Times New Roman"/>
          <w:sz w:val="28"/>
          <w:szCs w:val="28"/>
        </w:rPr>
        <w:t xml:space="preserve">                          Изготвил </w:t>
      </w:r>
      <w:r w:rsidR="0020220E">
        <w:rPr>
          <w:rFonts w:ascii="Times New Roman" w:hAnsi="Times New Roman" w:cs="Times New Roman"/>
          <w:sz w:val="28"/>
          <w:szCs w:val="28"/>
        </w:rPr>
        <w:t>становището</w:t>
      </w:r>
      <w:r w:rsidR="007E32D6">
        <w:rPr>
          <w:rFonts w:ascii="Times New Roman" w:hAnsi="Times New Roman" w:cs="Times New Roman"/>
          <w:sz w:val="28"/>
          <w:szCs w:val="28"/>
        </w:rPr>
        <w:t>:</w:t>
      </w:r>
    </w:p>
    <w:p w14:paraId="75679CE9" w14:textId="64236194" w:rsidR="001E5B20" w:rsidRPr="001E5B20" w:rsidRDefault="007E32D6" w:rsidP="004637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Гр. София                                              / </w:t>
      </w:r>
      <w:r w:rsidR="003B7D25">
        <w:rPr>
          <w:rFonts w:ascii="Times New Roman" w:hAnsi="Times New Roman" w:cs="Times New Roman"/>
          <w:sz w:val="28"/>
          <w:szCs w:val="28"/>
        </w:rPr>
        <w:t>проф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B7D25">
        <w:rPr>
          <w:rFonts w:ascii="Times New Roman" w:hAnsi="Times New Roman" w:cs="Times New Roman"/>
          <w:sz w:val="28"/>
          <w:szCs w:val="28"/>
        </w:rPr>
        <w:t>Николай</w:t>
      </w:r>
      <w:r>
        <w:rPr>
          <w:rFonts w:ascii="Times New Roman" w:hAnsi="Times New Roman" w:cs="Times New Roman"/>
          <w:sz w:val="28"/>
          <w:szCs w:val="28"/>
        </w:rPr>
        <w:t xml:space="preserve"> Попов, д</w:t>
      </w:r>
      <w:r w:rsidR="0051744C">
        <w:rPr>
          <w:rFonts w:ascii="Times New Roman" w:hAnsi="Times New Roman" w:cs="Times New Roman"/>
          <w:sz w:val="28"/>
          <w:szCs w:val="28"/>
        </w:rPr>
        <w:t>.н.</w:t>
      </w:r>
      <w:r>
        <w:rPr>
          <w:rFonts w:ascii="Times New Roman" w:hAnsi="Times New Roman" w:cs="Times New Roman"/>
          <w:sz w:val="28"/>
          <w:szCs w:val="28"/>
        </w:rPr>
        <w:t>/</w:t>
      </w:r>
    </w:p>
    <w:sectPr w:rsidR="001E5B20" w:rsidRPr="001E5B20" w:rsidSect="00C759A2">
      <w:headerReference w:type="default" r:id="rId8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49FB5" w14:textId="77777777" w:rsidR="00C45AC6" w:rsidRDefault="00C45AC6" w:rsidP="00B67DBA">
      <w:pPr>
        <w:spacing w:after="0" w:line="240" w:lineRule="auto"/>
      </w:pPr>
      <w:r>
        <w:separator/>
      </w:r>
    </w:p>
  </w:endnote>
  <w:endnote w:type="continuationSeparator" w:id="0">
    <w:p w14:paraId="632E857B" w14:textId="77777777" w:rsidR="00C45AC6" w:rsidRDefault="00C45AC6" w:rsidP="00B67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253442" w14:textId="77777777" w:rsidR="00C45AC6" w:rsidRDefault="00C45AC6" w:rsidP="00B67DBA">
      <w:pPr>
        <w:spacing w:after="0" w:line="240" w:lineRule="auto"/>
      </w:pPr>
      <w:r>
        <w:separator/>
      </w:r>
    </w:p>
  </w:footnote>
  <w:footnote w:type="continuationSeparator" w:id="0">
    <w:p w14:paraId="635EA8DF" w14:textId="77777777" w:rsidR="00C45AC6" w:rsidRDefault="00C45AC6" w:rsidP="00B67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6777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D313605" w14:textId="51C351F2" w:rsidR="00B67DBA" w:rsidRDefault="00B67DB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5E5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9687DB6" w14:textId="77777777" w:rsidR="00B67DBA" w:rsidRDefault="00B67D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20A7"/>
    <w:multiLevelType w:val="hybridMultilevel"/>
    <w:tmpl w:val="354853E2"/>
    <w:lvl w:ilvl="0" w:tplc="3E780B98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868" w:hanging="360"/>
      </w:pPr>
    </w:lvl>
    <w:lvl w:ilvl="2" w:tplc="0402001B" w:tentative="1">
      <w:start w:val="1"/>
      <w:numFmt w:val="lowerRoman"/>
      <w:lvlText w:val="%3."/>
      <w:lvlJc w:val="right"/>
      <w:pPr>
        <w:ind w:left="3588" w:hanging="180"/>
      </w:pPr>
    </w:lvl>
    <w:lvl w:ilvl="3" w:tplc="0402000F" w:tentative="1">
      <w:start w:val="1"/>
      <w:numFmt w:val="decimal"/>
      <w:lvlText w:val="%4."/>
      <w:lvlJc w:val="left"/>
      <w:pPr>
        <w:ind w:left="4308" w:hanging="360"/>
      </w:pPr>
    </w:lvl>
    <w:lvl w:ilvl="4" w:tplc="04020019" w:tentative="1">
      <w:start w:val="1"/>
      <w:numFmt w:val="lowerLetter"/>
      <w:lvlText w:val="%5."/>
      <w:lvlJc w:val="left"/>
      <w:pPr>
        <w:ind w:left="5028" w:hanging="360"/>
      </w:pPr>
    </w:lvl>
    <w:lvl w:ilvl="5" w:tplc="0402001B" w:tentative="1">
      <w:start w:val="1"/>
      <w:numFmt w:val="lowerRoman"/>
      <w:lvlText w:val="%6."/>
      <w:lvlJc w:val="right"/>
      <w:pPr>
        <w:ind w:left="5748" w:hanging="180"/>
      </w:pPr>
    </w:lvl>
    <w:lvl w:ilvl="6" w:tplc="0402000F" w:tentative="1">
      <w:start w:val="1"/>
      <w:numFmt w:val="decimal"/>
      <w:lvlText w:val="%7."/>
      <w:lvlJc w:val="left"/>
      <w:pPr>
        <w:ind w:left="6468" w:hanging="360"/>
      </w:pPr>
    </w:lvl>
    <w:lvl w:ilvl="7" w:tplc="04020019" w:tentative="1">
      <w:start w:val="1"/>
      <w:numFmt w:val="lowerLetter"/>
      <w:lvlText w:val="%8."/>
      <w:lvlJc w:val="left"/>
      <w:pPr>
        <w:ind w:left="7188" w:hanging="360"/>
      </w:pPr>
    </w:lvl>
    <w:lvl w:ilvl="8" w:tplc="0402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">
    <w:nsid w:val="09B528C3"/>
    <w:multiLevelType w:val="hybridMultilevel"/>
    <w:tmpl w:val="BBBEDEE4"/>
    <w:lvl w:ilvl="0" w:tplc="866E99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ind w:left="372" w:hanging="360"/>
      </w:pPr>
    </w:lvl>
    <w:lvl w:ilvl="2" w:tplc="0402001B" w:tentative="1">
      <w:start w:val="1"/>
      <w:numFmt w:val="lowerRoman"/>
      <w:lvlText w:val="%3."/>
      <w:lvlJc w:val="right"/>
      <w:pPr>
        <w:ind w:left="1092" w:hanging="180"/>
      </w:pPr>
    </w:lvl>
    <w:lvl w:ilvl="3" w:tplc="0402000F" w:tentative="1">
      <w:start w:val="1"/>
      <w:numFmt w:val="decimal"/>
      <w:lvlText w:val="%4."/>
      <w:lvlJc w:val="left"/>
      <w:pPr>
        <w:ind w:left="1812" w:hanging="360"/>
      </w:pPr>
    </w:lvl>
    <w:lvl w:ilvl="4" w:tplc="04020019" w:tentative="1">
      <w:start w:val="1"/>
      <w:numFmt w:val="lowerLetter"/>
      <w:lvlText w:val="%5."/>
      <w:lvlJc w:val="left"/>
      <w:pPr>
        <w:ind w:left="2532" w:hanging="360"/>
      </w:pPr>
    </w:lvl>
    <w:lvl w:ilvl="5" w:tplc="0402001B" w:tentative="1">
      <w:start w:val="1"/>
      <w:numFmt w:val="lowerRoman"/>
      <w:lvlText w:val="%6."/>
      <w:lvlJc w:val="right"/>
      <w:pPr>
        <w:ind w:left="3252" w:hanging="180"/>
      </w:pPr>
    </w:lvl>
    <w:lvl w:ilvl="6" w:tplc="0402000F" w:tentative="1">
      <w:start w:val="1"/>
      <w:numFmt w:val="decimal"/>
      <w:lvlText w:val="%7."/>
      <w:lvlJc w:val="left"/>
      <w:pPr>
        <w:ind w:left="3972" w:hanging="360"/>
      </w:pPr>
    </w:lvl>
    <w:lvl w:ilvl="7" w:tplc="04020019" w:tentative="1">
      <w:start w:val="1"/>
      <w:numFmt w:val="lowerLetter"/>
      <w:lvlText w:val="%8."/>
      <w:lvlJc w:val="left"/>
      <w:pPr>
        <w:ind w:left="4692" w:hanging="360"/>
      </w:pPr>
    </w:lvl>
    <w:lvl w:ilvl="8" w:tplc="0402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2">
    <w:nsid w:val="27BE6561"/>
    <w:multiLevelType w:val="hybridMultilevel"/>
    <w:tmpl w:val="74683F22"/>
    <w:lvl w:ilvl="0" w:tplc="7CF09C80">
      <w:start w:val="1"/>
      <w:numFmt w:val="upperRoman"/>
      <w:lvlText w:val="%1."/>
      <w:lvlJc w:val="left"/>
      <w:pPr>
        <w:ind w:left="2136" w:hanging="72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6B54196"/>
    <w:multiLevelType w:val="hybridMultilevel"/>
    <w:tmpl w:val="94F403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D38246B"/>
    <w:multiLevelType w:val="hybridMultilevel"/>
    <w:tmpl w:val="956603F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ED32A12"/>
    <w:multiLevelType w:val="hybridMultilevel"/>
    <w:tmpl w:val="F0742874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52401DB6"/>
    <w:multiLevelType w:val="hybridMultilevel"/>
    <w:tmpl w:val="085E5D7A"/>
    <w:lvl w:ilvl="0" w:tplc="05A03218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868" w:hanging="360"/>
      </w:pPr>
    </w:lvl>
    <w:lvl w:ilvl="2" w:tplc="0402001B" w:tentative="1">
      <w:start w:val="1"/>
      <w:numFmt w:val="lowerRoman"/>
      <w:lvlText w:val="%3."/>
      <w:lvlJc w:val="right"/>
      <w:pPr>
        <w:ind w:left="3588" w:hanging="180"/>
      </w:pPr>
    </w:lvl>
    <w:lvl w:ilvl="3" w:tplc="0402000F" w:tentative="1">
      <w:start w:val="1"/>
      <w:numFmt w:val="decimal"/>
      <w:lvlText w:val="%4."/>
      <w:lvlJc w:val="left"/>
      <w:pPr>
        <w:ind w:left="4308" w:hanging="360"/>
      </w:pPr>
    </w:lvl>
    <w:lvl w:ilvl="4" w:tplc="04020019" w:tentative="1">
      <w:start w:val="1"/>
      <w:numFmt w:val="lowerLetter"/>
      <w:lvlText w:val="%5."/>
      <w:lvlJc w:val="left"/>
      <w:pPr>
        <w:ind w:left="5028" w:hanging="360"/>
      </w:pPr>
    </w:lvl>
    <w:lvl w:ilvl="5" w:tplc="0402001B" w:tentative="1">
      <w:start w:val="1"/>
      <w:numFmt w:val="lowerRoman"/>
      <w:lvlText w:val="%6."/>
      <w:lvlJc w:val="right"/>
      <w:pPr>
        <w:ind w:left="5748" w:hanging="180"/>
      </w:pPr>
    </w:lvl>
    <w:lvl w:ilvl="6" w:tplc="0402000F" w:tentative="1">
      <w:start w:val="1"/>
      <w:numFmt w:val="decimal"/>
      <w:lvlText w:val="%7."/>
      <w:lvlJc w:val="left"/>
      <w:pPr>
        <w:ind w:left="6468" w:hanging="360"/>
      </w:pPr>
    </w:lvl>
    <w:lvl w:ilvl="7" w:tplc="04020019" w:tentative="1">
      <w:start w:val="1"/>
      <w:numFmt w:val="lowerLetter"/>
      <w:lvlText w:val="%8."/>
      <w:lvlJc w:val="left"/>
      <w:pPr>
        <w:ind w:left="7188" w:hanging="360"/>
      </w:pPr>
    </w:lvl>
    <w:lvl w:ilvl="8" w:tplc="0402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7">
    <w:nsid w:val="55E27C9A"/>
    <w:multiLevelType w:val="hybridMultilevel"/>
    <w:tmpl w:val="C79E95FA"/>
    <w:lvl w:ilvl="0" w:tplc="0402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59461D18"/>
    <w:multiLevelType w:val="hybridMultilevel"/>
    <w:tmpl w:val="9E36EA34"/>
    <w:lvl w:ilvl="0" w:tplc="4F4CA500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868" w:hanging="360"/>
      </w:pPr>
    </w:lvl>
    <w:lvl w:ilvl="2" w:tplc="0402001B" w:tentative="1">
      <w:start w:val="1"/>
      <w:numFmt w:val="lowerRoman"/>
      <w:lvlText w:val="%3."/>
      <w:lvlJc w:val="right"/>
      <w:pPr>
        <w:ind w:left="3588" w:hanging="180"/>
      </w:pPr>
    </w:lvl>
    <w:lvl w:ilvl="3" w:tplc="0402000F" w:tentative="1">
      <w:start w:val="1"/>
      <w:numFmt w:val="decimal"/>
      <w:lvlText w:val="%4."/>
      <w:lvlJc w:val="left"/>
      <w:pPr>
        <w:ind w:left="4308" w:hanging="360"/>
      </w:pPr>
    </w:lvl>
    <w:lvl w:ilvl="4" w:tplc="04020019" w:tentative="1">
      <w:start w:val="1"/>
      <w:numFmt w:val="lowerLetter"/>
      <w:lvlText w:val="%5."/>
      <w:lvlJc w:val="left"/>
      <w:pPr>
        <w:ind w:left="5028" w:hanging="360"/>
      </w:pPr>
    </w:lvl>
    <w:lvl w:ilvl="5" w:tplc="0402001B" w:tentative="1">
      <w:start w:val="1"/>
      <w:numFmt w:val="lowerRoman"/>
      <w:lvlText w:val="%6."/>
      <w:lvlJc w:val="right"/>
      <w:pPr>
        <w:ind w:left="5748" w:hanging="180"/>
      </w:pPr>
    </w:lvl>
    <w:lvl w:ilvl="6" w:tplc="0402000F" w:tentative="1">
      <w:start w:val="1"/>
      <w:numFmt w:val="decimal"/>
      <w:lvlText w:val="%7."/>
      <w:lvlJc w:val="left"/>
      <w:pPr>
        <w:ind w:left="6468" w:hanging="360"/>
      </w:pPr>
    </w:lvl>
    <w:lvl w:ilvl="7" w:tplc="04020019" w:tentative="1">
      <w:start w:val="1"/>
      <w:numFmt w:val="lowerLetter"/>
      <w:lvlText w:val="%8."/>
      <w:lvlJc w:val="left"/>
      <w:pPr>
        <w:ind w:left="7188" w:hanging="360"/>
      </w:pPr>
    </w:lvl>
    <w:lvl w:ilvl="8" w:tplc="0402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9">
    <w:nsid w:val="5FAD394C"/>
    <w:multiLevelType w:val="hybridMultilevel"/>
    <w:tmpl w:val="54E8D894"/>
    <w:lvl w:ilvl="0" w:tplc="6A3636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ECF398F"/>
    <w:multiLevelType w:val="hybridMultilevel"/>
    <w:tmpl w:val="E8D82F72"/>
    <w:lvl w:ilvl="0" w:tplc="09381C32">
      <w:start w:val="1"/>
      <w:numFmt w:val="decimal"/>
      <w:lvlText w:val="%1."/>
      <w:lvlJc w:val="left"/>
      <w:pPr>
        <w:ind w:left="2148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2868" w:hanging="360"/>
      </w:pPr>
    </w:lvl>
    <w:lvl w:ilvl="2" w:tplc="0402001B" w:tentative="1">
      <w:start w:val="1"/>
      <w:numFmt w:val="lowerRoman"/>
      <w:lvlText w:val="%3."/>
      <w:lvlJc w:val="right"/>
      <w:pPr>
        <w:ind w:left="3588" w:hanging="180"/>
      </w:pPr>
    </w:lvl>
    <w:lvl w:ilvl="3" w:tplc="0402000F" w:tentative="1">
      <w:start w:val="1"/>
      <w:numFmt w:val="decimal"/>
      <w:lvlText w:val="%4."/>
      <w:lvlJc w:val="left"/>
      <w:pPr>
        <w:ind w:left="4308" w:hanging="360"/>
      </w:pPr>
    </w:lvl>
    <w:lvl w:ilvl="4" w:tplc="04020019" w:tentative="1">
      <w:start w:val="1"/>
      <w:numFmt w:val="lowerLetter"/>
      <w:lvlText w:val="%5."/>
      <w:lvlJc w:val="left"/>
      <w:pPr>
        <w:ind w:left="5028" w:hanging="360"/>
      </w:pPr>
    </w:lvl>
    <w:lvl w:ilvl="5" w:tplc="0402001B" w:tentative="1">
      <w:start w:val="1"/>
      <w:numFmt w:val="lowerRoman"/>
      <w:lvlText w:val="%6."/>
      <w:lvlJc w:val="right"/>
      <w:pPr>
        <w:ind w:left="5748" w:hanging="180"/>
      </w:pPr>
    </w:lvl>
    <w:lvl w:ilvl="6" w:tplc="0402000F" w:tentative="1">
      <w:start w:val="1"/>
      <w:numFmt w:val="decimal"/>
      <w:lvlText w:val="%7."/>
      <w:lvlJc w:val="left"/>
      <w:pPr>
        <w:ind w:left="6468" w:hanging="360"/>
      </w:pPr>
    </w:lvl>
    <w:lvl w:ilvl="7" w:tplc="04020019" w:tentative="1">
      <w:start w:val="1"/>
      <w:numFmt w:val="lowerLetter"/>
      <w:lvlText w:val="%8."/>
      <w:lvlJc w:val="left"/>
      <w:pPr>
        <w:ind w:left="7188" w:hanging="360"/>
      </w:pPr>
    </w:lvl>
    <w:lvl w:ilvl="8" w:tplc="0402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>
    <w:nsid w:val="708C0A0B"/>
    <w:multiLevelType w:val="hybridMultilevel"/>
    <w:tmpl w:val="06F087BC"/>
    <w:lvl w:ilvl="0" w:tplc="9D904D8A">
      <w:start w:val="1"/>
      <w:numFmt w:val="decimal"/>
      <w:lvlText w:val="%1."/>
      <w:lvlJc w:val="left"/>
      <w:pPr>
        <w:ind w:left="1428" w:hanging="360"/>
      </w:pPr>
      <w:rPr>
        <w:rFonts w:ascii="Times New Roman" w:eastAsiaTheme="minorHAnsi" w:hAnsi="Times New Roman" w:cs="Times New Roman"/>
        <w:b w:val="0"/>
        <w:bCs w:val="0"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5B20E2F"/>
    <w:multiLevelType w:val="hybridMultilevel"/>
    <w:tmpl w:val="669A8394"/>
    <w:lvl w:ilvl="0" w:tplc="42C04B5C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868" w:hanging="360"/>
      </w:pPr>
    </w:lvl>
    <w:lvl w:ilvl="2" w:tplc="0402001B" w:tentative="1">
      <w:start w:val="1"/>
      <w:numFmt w:val="lowerRoman"/>
      <w:lvlText w:val="%3."/>
      <w:lvlJc w:val="right"/>
      <w:pPr>
        <w:ind w:left="3588" w:hanging="180"/>
      </w:pPr>
    </w:lvl>
    <w:lvl w:ilvl="3" w:tplc="0402000F" w:tentative="1">
      <w:start w:val="1"/>
      <w:numFmt w:val="decimal"/>
      <w:lvlText w:val="%4."/>
      <w:lvlJc w:val="left"/>
      <w:pPr>
        <w:ind w:left="4308" w:hanging="360"/>
      </w:pPr>
    </w:lvl>
    <w:lvl w:ilvl="4" w:tplc="04020019" w:tentative="1">
      <w:start w:val="1"/>
      <w:numFmt w:val="lowerLetter"/>
      <w:lvlText w:val="%5."/>
      <w:lvlJc w:val="left"/>
      <w:pPr>
        <w:ind w:left="5028" w:hanging="360"/>
      </w:pPr>
    </w:lvl>
    <w:lvl w:ilvl="5" w:tplc="0402001B" w:tentative="1">
      <w:start w:val="1"/>
      <w:numFmt w:val="lowerRoman"/>
      <w:lvlText w:val="%6."/>
      <w:lvlJc w:val="right"/>
      <w:pPr>
        <w:ind w:left="5748" w:hanging="180"/>
      </w:pPr>
    </w:lvl>
    <w:lvl w:ilvl="6" w:tplc="0402000F" w:tentative="1">
      <w:start w:val="1"/>
      <w:numFmt w:val="decimal"/>
      <w:lvlText w:val="%7."/>
      <w:lvlJc w:val="left"/>
      <w:pPr>
        <w:ind w:left="6468" w:hanging="360"/>
      </w:pPr>
    </w:lvl>
    <w:lvl w:ilvl="7" w:tplc="04020019" w:tentative="1">
      <w:start w:val="1"/>
      <w:numFmt w:val="lowerLetter"/>
      <w:lvlText w:val="%8."/>
      <w:lvlJc w:val="left"/>
      <w:pPr>
        <w:ind w:left="7188" w:hanging="360"/>
      </w:pPr>
    </w:lvl>
    <w:lvl w:ilvl="8" w:tplc="0402001B" w:tentative="1">
      <w:start w:val="1"/>
      <w:numFmt w:val="lowerRoman"/>
      <w:lvlText w:val="%9."/>
      <w:lvlJc w:val="right"/>
      <w:pPr>
        <w:ind w:left="7908" w:hanging="180"/>
      </w:p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5"/>
  </w:num>
  <w:num w:numId="5">
    <w:abstractNumId w:val="1"/>
  </w:num>
  <w:num w:numId="6">
    <w:abstractNumId w:val="10"/>
  </w:num>
  <w:num w:numId="7">
    <w:abstractNumId w:val="8"/>
  </w:num>
  <w:num w:numId="8">
    <w:abstractNumId w:val="0"/>
  </w:num>
  <w:num w:numId="9">
    <w:abstractNumId w:val="12"/>
  </w:num>
  <w:num w:numId="10">
    <w:abstractNumId w:val="6"/>
  </w:num>
  <w:num w:numId="11">
    <w:abstractNumId w:val="7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34"/>
    <w:rsid w:val="000169B0"/>
    <w:rsid w:val="00020D00"/>
    <w:rsid w:val="00025A7F"/>
    <w:rsid w:val="00043DF7"/>
    <w:rsid w:val="00047790"/>
    <w:rsid w:val="000523A2"/>
    <w:rsid w:val="00067CA7"/>
    <w:rsid w:val="000826C9"/>
    <w:rsid w:val="00082894"/>
    <w:rsid w:val="000B0825"/>
    <w:rsid w:val="000C0799"/>
    <w:rsid w:val="000C6751"/>
    <w:rsid w:val="000D10ED"/>
    <w:rsid w:val="000E7622"/>
    <w:rsid w:val="000E7A76"/>
    <w:rsid w:val="000F4937"/>
    <w:rsid w:val="000F7ADC"/>
    <w:rsid w:val="00107011"/>
    <w:rsid w:val="00122F8A"/>
    <w:rsid w:val="001262C2"/>
    <w:rsid w:val="00135BCE"/>
    <w:rsid w:val="001428DD"/>
    <w:rsid w:val="00151FE3"/>
    <w:rsid w:val="0016294A"/>
    <w:rsid w:val="00165F8C"/>
    <w:rsid w:val="00174194"/>
    <w:rsid w:val="00186463"/>
    <w:rsid w:val="001A48AB"/>
    <w:rsid w:val="001B2693"/>
    <w:rsid w:val="001E5B20"/>
    <w:rsid w:val="0020220E"/>
    <w:rsid w:val="002134D3"/>
    <w:rsid w:val="00214A1C"/>
    <w:rsid w:val="00217305"/>
    <w:rsid w:val="00221039"/>
    <w:rsid w:val="00225D23"/>
    <w:rsid w:val="0023739D"/>
    <w:rsid w:val="00243D8F"/>
    <w:rsid w:val="00260D6D"/>
    <w:rsid w:val="00264685"/>
    <w:rsid w:val="002654A1"/>
    <w:rsid w:val="00273A8E"/>
    <w:rsid w:val="002769FC"/>
    <w:rsid w:val="002835CB"/>
    <w:rsid w:val="0029649D"/>
    <w:rsid w:val="002A4BCD"/>
    <w:rsid w:val="002A7039"/>
    <w:rsid w:val="002B472E"/>
    <w:rsid w:val="002B53AE"/>
    <w:rsid w:val="002B5EAE"/>
    <w:rsid w:val="002B709A"/>
    <w:rsid w:val="002C0DA5"/>
    <w:rsid w:val="002C17D1"/>
    <w:rsid w:val="002D3ECE"/>
    <w:rsid w:val="002F5CBA"/>
    <w:rsid w:val="00301D8F"/>
    <w:rsid w:val="003540B5"/>
    <w:rsid w:val="00361DB7"/>
    <w:rsid w:val="00370E8B"/>
    <w:rsid w:val="00395928"/>
    <w:rsid w:val="00395CBB"/>
    <w:rsid w:val="00397C60"/>
    <w:rsid w:val="003A70CF"/>
    <w:rsid w:val="003B7D25"/>
    <w:rsid w:val="003D51A2"/>
    <w:rsid w:val="003E5749"/>
    <w:rsid w:val="003F26E1"/>
    <w:rsid w:val="003F365B"/>
    <w:rsid w:val="004064F1"/>
    <w:rsid w:val="00413351"/>
    <w:rsid w:val="00426DD6"/>
    <w:rsid w:val="00446B62"/>
    <w:rsid w:val="0046374D"/>
    <w:rsid w:val="00484B34"/>
    <w:rsid w:val="00485D72"/>
    <w:rsid w:val="004F59D8"/>
    <w:rsid w:val="004F5F91"/>
    <w:rsid w:val="004F7FA0"/>
    <w:rsid w:val="005057F8"/>
    <w:rsid w:val="0051744C"/>
    <w:rsid w:val="00517AC8"/>
    <w:rsid w:val="00533E2D"/>
    <w:rsid w:val="00534904"/>
    <w:rsid w:val="005353C5"/>
    <w:rsid w:val="00580FC2"/>
    <w:rsid w:val="005848C2"/>
    <w:rsid w:val="00585954"/>
    <w:rsid w:val="00585C02"/>
    <w:rsid w:val="005A3905"/>
    <w:rsid w:val="005C1A7E"/>
    <w:rsid w:val="005C2FB6"/>
    <w:rsid w:val="005C6064"/>
    <w:rsid w:val="005C7FDB"/>
    <w:rsid w:val="005D7D13"/>
    <w:rsid w:val="005E4219"/>
    <w:rsid w:val="005E653F"/>
    <w:rsid w:val="005F4BE3"/>
    <w:rsid w:val="00617E3E"/>
    <w:rsid w:val="00622D02"/>
    <w:rsid w:val="00634601"/>
    <w:rsid w:val="006555CE"/>
    <w:rsid w:val="00657AF0"/>
    <w:rsid w:val="006641E3"/>
    <w:rsid w:val="00692483"/>
    <w:rsid w:val="006A3329"/>
    <w:rsid w:val="006A3EBA"/>
    <w:rsid w:val="006B2413"/>
    <w:rsid w:val="006D7715"/>
    <w:rsid w:val="006F1D24"/>
    <w:rsid w:val="006F2156"/>
    <w:rsid w:val="006F4830"/>
    <w:rsid w:val="007006C7"/>
    <w:rsid w:val="007106EB"/>
    <w:rsid w:val="0071112B"/>
    <w:rsid w:val="00715E58"/>
    <w:rsid w:val="00726C44"/>
    <w:rsid w:val="00731E97"/>
    <w:rsid w:val="00733783"/>
    <w:rsid w:val="007364B6"/>
    <w:rsid w:val="00741025"/>
    <w:rsid w:val="00741271"/>
    <w:rsid w:val="007416D8"/>
    <w:rsid w:val="00742DD6"/>
    <w:rsid w:val="00757D89"/>
    <w:rsid w:val="00761CCE"/>
    <w:rsid w:val="007628A5"/>
    <w:rsid w:val="007758EC"/>
    <w:rsid w:val="00795B34"/>
    <w:rsid w:val="007A2B56"/>
    <w:rsid w:val="007A7903"/>
    <w:rsid w:val="007C25FD"/>
    <w:rsid w:val="007C51F7"/>
    <w:rsid w:val="007E07F2"/>
    <w:rsid w:val="007E32D6"/>
    <w:rsid w:val="007E5E49"/>
    <w:rsid w:val="0080375C"/>
    <w:rsid w:val="00814242"/>
    <w:rsid w:val="00837F1A"/>
    <w:rsid w:val="00840DE9"/>
    <w:rsid w:val="00876106"/>
    <w:rsid w:val="00886E83"/>
    <w:rsid w:val="008957CD"/>
    <w:rsid w:val="008A0714"/>
    <w:rsid w:val="008A5831"/>
    <w:rsid w:val="008B6F4B"/>
    <w:rsid w:val="008D19C1"/>
    <w:rsid w:val="008D7B0B"/>
    <w:rsid w:val="008F30D0"/>
    <w:rsid w:val="0090481C"/>
    <w:rsid w:val="009135EB"/>
    <w:rsid w:val="00953127"/>
    <w:rsid w:val="009541AE"/>
    <w:rsid w:val="00961358"/>
    <w:rsid w:val="009A28A7"/>
    <w:rsid w:val="009B72D5"/>
    <w:rsid w:val="009C392E"/>
    <w:rsid w:val="009D167E"/>
    <w:rsid w:val="009D7337"/>
    <w:rsid w:val="009F2701"/>
    <w:rsid w:val="00A13605"/>
    <w:rsid w:val="00A17463"/>
    <w:rsid w:val="00A26AC6"/>
    <w:rsid w:val="00A33BBE"/>
    <w:rsid w:val="00A559B8"/>
    <w:rsid w:val="00A653FB"/>
    <w:rsid w:val="00AF1A71"/>
    <w:rsid w:val="00AF1B71"/>
    <w:rsid w:val="00AF5E08"/>
    <w:rsid w:val="00B13E25"/>
    <w:rsid w:val="00B24529"/>
    <w:rsid w:val="00B250B0"/>
    <w:rsid w:val="00B41BC5"/>
    <w:rsid w:val="00B42191"/>
    <w:rsid w:val="00B66360"/>
    <w:rsid w:val="00B66B23"/>
    <w:rsid w:val="00B67DBA"/>
    <w:rsid w:val="00B71C18"/>
    <w:rsid w:val="00B930E4"/>
    <w:rsid w:val="00BC0FE7"/>
    <w:rsid w:val="00BD7559"/>
    <w:rsid w:val="00BD77B7"/>
    <w:rsid w:val="00BE360E"/>
    <w:rsid w:val="00BE6BE8"/>
    <w:rsid w:val="00BF3BA6"/>
    <w:rsid w:val="00BF6A8B"/>
    <w:rsid w:val="00BF6FCE"/>
    <w:rsid w:val="00C013F6"/>
    <w:rsid w:val="00C0644F"/>
    <w:rsid w:val="00C3445D"/>
    <w:rsid w:val="00C42B96"/>
    <w:rsid w:val="00C45AC6"/>
    <w:rsid w:val="00C6757D"/>
    <w:rsid w:val="00C759A2"/>
    <w:rsid w:val="00C83164"/>
    <w:rsid w:val="00C851EA"/>
    <w:rsid w:val="00CA795E"/>
    <w:rsid w:val="00CB4759"/>
    <w:rsid w:val="00CD1838"/>
    <w:rsid w:val="00CF18BC"/>
    <w:rsid w:val="00CF6FF5"/>
    <w:rsid w:val="00CF7021"/>
    <w:rsid w:val="00CF7563"/>
    <w:rsid w:val="00D10129"/>
    <w:rsid w:val="00D103C2"/>
    <w:rsid w:val="00D13B93"/>
    <w:rsid w:val="00D16502"/>
    <w:rsid w:val="00D36A0E"/>
    <w:rsid w:val="00D4317F"/>
    <w:rsid w:val="00D666EE"/>
    <w:rsid w:val="00D7150C"/>
    <w:rsid w:val="00D73964"/>
    <w:rsid w:val="00D81170"/>
    <w:rsid w:val="00D83A85"/>
    <w:rsid w:val="00D90119"/>
    <w:rsid w:val="00D93119"/>
    <w:rsid w:val="00DA7984"/>
    <w:rsid w:val="00DB10E6"/>
    <w:rsid w:val="00DD3540"/>
    <w:rsid w:val="00DE240B"/>
    <w:rsid w:val="00DE289F"/>
    <w:rsid w:val="00DE6F1F"/>
    <w:rsid w:val="00DF663E"/>
    <w:rsid w:val="00E143AB"/>
    <w:rsid w:val="00E521BF"/>
    <w:rsid w:val="00E5429D"/>
    <w:rsid w:val="00E775B0"/>
    <w:rsid w:val="00E80862"/>
    <w:rsid w:val="00E91EBC"/>
    <w:rsid w:val="00EA12BE"/>
    <w:rsid w:val="00EB3056"/>
    <w:rsid w:val="00EC12A3"/>
    <w:rsid w:val="00EC2081"/>
    <w:rsid w:val="00EC71DA"/>
    <w:rsid w:val="00F0223D"/>
    <w:rsid w:val="00F02337"/>
    <w:rsid w:val="00F04329"/>
    <w:rsid w:val="00F261E2"/>
    <w:rsid w:val="00F34A12"/>
    <w:rsid w:val="00F5335D"/>
    <w:rsid w:val="00F648CD"/>
    <w:rsid w:val="00F7631C"/>
    <w:rsid w:val="00F77CE1"/>
    <w:rsid w:val="00F91C10"/>
    <w:rsid w:val="00F92B20"/>
    <w:rsid w:val="00F94679"/>
    <w:rsid w:val="00F97EC0"/>
    <w:rsid w:val="00FB0F41"/>
    <w:rsid w:val="00FD3FB9"/>
    <w:rsid w:val="00FE3FBB"/>
    <w:rsid w:val="00FF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0F3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2191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80375C"/>
  </w:style>
  <w:style w:type="paragraph" w:customStyle="1" w:styleId="Default">
    <w:name w:val="Default"/>
    <w:rsid w:val="007E07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67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DBA"/>
  </w:style>
  <w:style w:type="paragraph" w:styleId="Footer">
    <w:name w:val="footer"/>
    <w:basedOn w:val="Normal"/>
    <w:link w:val="FooterChar"/>
    <w:uiPriority w:val="99"/>
    <w:unhideWhenUsed/>
    <w:rsid w:val="00B67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2191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80375C"/>
  </w:style>
  <w:style w:type="paragraph" w:customStyle="1" w:styleId="Default">
    <w:name w:val="Default"/>
    <w:rsid w:val="007E07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67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DBA"/>
  </w:style>
  <w:style w:type="paragraph" w:styleId="Footer">
    <w:name w:val="footer"/>
    <w:basedOn w:val="Normal"/>
    <w:link w:val="FooterChar"/>
    <w:uiPriority w:val="99"/>
    <w:unhideWhenUsed/>
    <w:rsid w:val="00B67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790</Words>
  <Characters>4507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Popova</dc:creator>
  <cp:keywords/>
  <dc:description/>
  <cp:lastModifiedBy>Niki</cp:lastModifiedBy>
  <cp:revision>3</cp:revision>
  <dcterms:created xsi:type="dcterms:W3CDTF">2025-02-16T08:18:00Z</dcterms:created>
  <dcterms:modified xsi:type="dcterms:W3CDTF">2025-02-16T09:42:00Z</dcterms:modified>
</cp:coreProperties>
</file>